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6F07E" w14:textId="77777777" w:rsidR="00DA2436" w:rsidRDefault="00DA2436" w:rsidP="00850AB6">
      <w:pPr>
        <w:jc w:val="center"/>
        <w:rPr>
          <w:b/>
          <w:bCs/>
          <w:u w:val="single"/>
        </w:rPr>
      </w:pPr>
      <w:r>
        <w:rPr>
          <w:b/>
          <w:bCs/>
          <w:u w:val="single"/>
        </w:rPr>
        <w:t>MINUTES</w:t>
      </w:r>
    </w:p>
    <w:p w14:paraId="025BBC75" w14:textId="2F2E46A7" w:rsidR="00FD7501" w:rsidRDefault="00DA2436" w:rsidP="00850AB6">
      <w:pPr>
        <w:jc w:val="center"/>
        <w:rPr>
          <w:b/>
          <w:bCs/>
          <w:u w:val="single"/>
        </w:rPr>
      </w:pPr>
      <w:r>
        <w:rPr>
          <w:b/>
          <w:bCs/>
          <w:u w:val="single"/>
        </w:rPr>
        <w:t xml:space="preserve">Floyd County </w:t>
      </w:r>
      <w:r w:rsidR="00D873DF" w:rsidRPr="00921E8F">
        <w:rPr>
          <w:b/>
          <w:bCs/>
          <w:u w:val="single"/>
        </w:rPr>
        <w:t>S</w:t>
      </w:r>
      <w:r w:rsidR="00B47CA7" w:rsidRPr="00921E8F">
        <w:rPr>
          <w:b/>
          <w:bCs/>
          <w:u w:val="single"/>
        </w:rPr>
        <w:t>olid Waste</w:t>
      </w:r>
      <w:r w:rsidR="00D873DF" w:rsidRPr="00921E8F">
        <w:rPr>
          <w:b/>
          <w:bCs/>
          <w:u w:val="single"/>
        </w:rPr>
        <w:t xml:space="preserve"> </w:t>
      </w:r>
      <w:r>
        <w:rPr>
          <w:b/>
          <w:bCs/>
          <w:u w:val="single"/>
        </w:rPr>
        <w:t>District</w:t>
      </w:r>
    </w:p>
    <w:p w14:paraId="44BA4574" w14:textId="446509E0" w:rsidR="00DA2436" w:rsidRPr="00921E8F" w:rsidRDefault="00DA2436" w:rsidP="00850AB6">
      <w:pPr>
        <w:jc w:val="center"/>
        <w:rPr>
          <w:b/>
          <w:bCs/>
          <w:u w:val="single"/>
        </w:rPr>
      </w:pPr>
      <w:r>
        <w:rPr>
          <w:b/>
          <w:bCs/>
          <w:u w:val="single"/>
        </w:rPr>
        <w:t>Board of Directors Meeting</w:t>
      </w:r>
    </w:p>
    <w:p w14:paraId="14598B21" w14:textId="6ABA1900" w:rsidR="00D873DF" w:rsidRPr="00921E8F" w:rsidRDefault="00A14E9D" w:rsidP="00850AB6">
      <w:pPr>
        <w:jc w:val="center"/>
        <w:rPr>
          <w:b/>
          <w:bCs/>
        </w:rPr>
      </w:pPr>
      <w:r>
        <w:rPr>
          <w:b/>
          <w:bCs/>
        </w:rPr>
        <w:t>April 18</w:t>
      </w:r>
      <w:r w:rsidR="00D873DF" w:rsidRPr="00921E8F">
        <w:rPr>
          <w:b/>
          <w:bCs/>
        </w:rPr>
        <w:t>, 202</w:t>
      </w:r>
      <w:r w:rsidR="00AD66D7" w:rsidRPr="00921E8F">
        <w:rPr>
          <w:b/>
          <w:bCs/>
        </w:rPr>
        <w:t>3</w:t>
      </w:r>
    </w:p>
    <w:p w14:paraId="4A3B346D" w14:textId="77777777" w:rsidR="008827A4" w:rsidRPr="00921E8F" w:rsidRDefault="008827A4">
      <w:pPr>
        <w:rPr>
          <w:b/>
          <w:bCs/>
        </w:rPr>
      </w:pPr>
    </w:p>
    <w:p w14:paraId="4564A04D" w14:textId="7D0E3AEA" w:rsidR="00534C9A" w:rsidRPr="00534C9A" w:rsidRDefault="00534C9A" w:rsidP="00CE0179">
      <w:pPr>
        <w:rPr>
          <w:b/>
          <w:bCs/>
          <w:u w:val="single"/>
        </w:rPr>
      </w:pPr>
      <w:r w:rsidRPr="00534C9A">
        <w:rPr>
          <w:b/>
          <w:bCs/>
          <w:u w:val="single"/>
        </w:rPr>
        <w:t>C</w:t>
      </w:r>
      <w:r>
        <w:rPr>
          <w:b/>
          <w:bCs/>
          <w:u w:val="single"/>
        </w:rPr>
        <w:t>all to Order and R</w:t>
      </w:r>
      <w:r w:rsidRPr="00534C9A">
        <w:rPr>
          <w:b/>
          <w:bCs/>
          <w:u w:val="single"/>
        </w:rPr>
        <w:t>oll Call</w:t>
      </w:r>
    </w:p>
    <w:p w14:paraId="37433B17" w14:textId="48783400" w:rsidR="00534C9A" w:rsidRDefault="00534C9A" w:rsidP="00CE0179">
      <w:pPr>
        <w:rPr>
          <w:bCs/>
        </w:rPr>
      </w:pPr>
      <w:r w:rsidRPr="00534C9A">
        <w:rPr>
          <w:bCs/>
        </w:rPr>
        <w:t>Meeting called to order at 4:30 p.m. by Brad Striegel</w:t>
      </w:r>
    </w:p>
    <w:p w14:paraId="3A0AE09B" w14:textId="4E577FFC" w:rsidR="00534C9A" w:rsidRDefault="00534C9A" w:rsidP="00CE0179">
      <w:pPr>
        <w:rPr>
          <w:bCs/>
        </w:rPr>
      </w:pPr>
    </w:p>
    <w:p w14:paraId="0DD5D30C" w14:textId="0273F2BB" w:rsidR="00534C9A" w:rsidRPr="00534C9A" w:rsidRDefault="00534C9A" w:rsidP="00CE0179">
      <w:pPr>
        <w:rPr>
          <w:b/>
          <w:bCs/>
          <w:u w:val="single"/>
        </w:rPr>
      </w:pPr>
      <w:r>
        <w:rPr>
          <w:b/>
          <w:bCs/>
          <w:u w:val="single"/>
        </w:rPr>
        <w:t>Present</w:t>
      </w:r>
    </w:p>
    <w:p w14:paraId="163F6AE2" w14:textId="6151FAB2" w:rsidR="00534C9A" w:rsidRDefault="00534C9A" w:rsidP="00CE0179">
      <w:pPr>
        <w:rPr>
          <w:bCs/>
        </w:rPr>
      </w:pPr>
      <w:r>
        <w:rPr>
          <w:bCs/>
        </w:rPr>
        <w:t>Brad Striegel, John Schellenberger, Brandon Hopf, Al Knable, Adam Dickey</w:t>
      </w:r>
    </w:p>
    <w:p w14:paraId="210B707B" w14:textId="4EE6F526" w:rsidR="00534C9A" w:rsidRDefault="00534C9A" w:rsidP="00CE0179">
      <w:pPr>
        <w:rPr>
          <w:bCs/>
        </w:rPr>
      </w:pPr>
    </w:p>
    <w:p w14:paraId="0D57A42D" w14:textId="18AF0938" w:rsidR="00534C9A" w:rsidRPr="00534C9A" w:rsidRDefault="00534C9A" w:rsidP="00CE0179">
      <w:pPr>
        <w:rPr>
          <w:b/>
          <w:bCs/>
          <w:u w:val="single"/>
        </w:rPr>
      </w:pPr>
      <w:r>
        <w:rPr>
          <w:b/>
          <w:bCs/>
          <w:u w:val="single"/>
        </w:rPr>
        <w:t>Absent</w:t>
      </w:r>
    </w:p>
    <w:p w14:paraId="396B3392" w14:textId="5D62861B" w:rsidR="00534C9A" w:rsidRDefault="00534C9A" w:rsidP="00CE0179">
      <w:pPr>
        <w:rPr>
          <w:bCs/>
        </w:rPr>
      </w:pPr>
      <w:r>
        <w:rPr>
          <w:bCs/>
        </w:rPr>
        <w:t xml:space="preserve">Tim Kamer, </w:t>
      </w:r>
      <w:r w:rsidR="00FE31FF">
        <w:rPr>
          <w:bCs/>
        </w:rPr>
        <w:t>Jeff</w:t>
      </w:r>
      <w:r>
        <w:rPr>
          <w:bCs/>
        </w:rPr>
        <w:t xml:space="preserve"> Gahan</w:t>
      </w:r>
    </w:p>
    <w:p w14:paraId="41925938" w14:textId="26758566" w:rsidR="00534C9A" w:rsidRDefault="00534C9A" w:rsidP="00CE0179">
      <w:pPr>
        <w:rPr>
          <w:bCs/>
        </w:rPr>
      </w:pPr>
    </w:p>
    <w:p w14:paraId="058B5B8C" w14:textId="66B4460D" w:rsidR="00534C9A" w:rsidRPr="00534C9A" w:rsidRDefault="00534C9A" w:rsidP="00CE0179">
      <w:pPr>
        <w:rPr>
          <w:b/>
          <w:bCs/>
          <w:u w:val="single"/>
        </w:rPr>
      </w:pPr>
      <w:r>
        <w:rPr>
          <w:b/>
          <w:bCs/>
          <w:u w:val="single"/>
        </w:rPr>
        <w:t>Attending</w:t>
      </w:r>
    </w:p>
    <w:p w14:paraId="6BFBDE04" w14:textId="76F0D692" w:rsidR="00534C9A" w:rsidRDefault="00FE31FF" w:rsidP="00CE0179">
      <w:pPr>
        <w:rPr>
          <w:bCs/>
        </w:rPr>
      </w:pPr>
      <w:r>
        <w:rPr>
          <w:bCs/>
        </w:rPr>
        <w:t>Rick Fox</w:t>
      </w:r>
      <w:r w:rsidR="00534C9A">
        <w:rPr>
          <w:bCs/>
        </w:rPr>
        <w:t xml:space="preserve"> </w:t>
      </w:r>
      <w:r>
        <w:rPr>
          <w:bCs/>
        </w:rPr>
        <w:t xml:space="preserve">(County </w:t>
      </w:r>
      <w:r w:rsidR="00534C9A">
        <w:rPr>
          <w:bCs/>
        </w:rPr>
        <w:t>Attorney</w:t>
      </w:r>
      <w:r>
        <w:rPr>
          <w:bCs/>
        </w:rPr>
        <w:t>), David Isaacs</w:t>
      </w:r>
      <w:r w:rsidR="00534C9A">
        <w:rPr>
          <w:bCs/>
        </w:rPr>
        <w:t xml:space="preserve"> </w:t>
      </w:r>
      <w:r>
        <w:rPr>
          <w:bCs/>
        </w:rPr>
        <w:t>(</w:t>
      </w:r>
      <w:r w:rsidR="00534C9A">
        <w:rPr>
          <w:bCs/>
        </w:rPr>
        <w:t>Community Member</w:t>
      </w:r>
      <w:r>
        <w:rPr>
          <w:bCs/>
        </w:rPr>
        <w:t>), Derek Carpenter</w:t>
      </w:r>
      <w:r w:rsidR="00534C9A">
        <w:rPr>
          <w:bCs/>
        </w:rPr>
        <w:t xml:space="preserve"> </w:t>
      </w:r>
      <w:r>
        <w:rPr>
          <w:bCs/>
        </w:rPr>
        <w:t>(</w:t>
      </w:r>
      <w:r w:rsidR="00534C9A">
        <w:rPr>
          <w:bCs/>
        </w:rPr>
        <w:t>Rumpke</w:t>
      </w:r>
      <w:r w:rsidR="00031F9D">
        <w:rPr>
          <w:bCs/>
        </w:rPr>
        <w:t>)</w:t>
      </w:r>
      <w:bookmarkStart w:id="0" w:name="_GoBack"/>
      <w:bookmarkEnd w:id="0"/>
    </w:p>
    <w:p w14:paraId="07EA23B6" w14:textId="3C68B098" w:rsidR="00534C9A" w:rsidRDefault="00534C9A" w:rsidP="00CE0179">
      <w:pPr>
        <w:rPr>
          <w:bCs/>
        </w:rPr>
      </w:pPr>
    </w:p>
    <w:p w14:paraId="174B88E5" w14:textId="7E510E87" w:rsidR="00534C9A" w:rsidRDefault="00534C9A" w:rsidP="00CE0179">
      <w:pPr>
        <w:rPr>
          <w:b/>
          <w:bCs/>
          <w:u w:val="single"/>
        </w:rPr>
      </w:pPr>
      <w:r>
        <w:rPr>
          <w:b/>
          <w:bCs/>
          <w:u w:val="single"/>
        </w:rPr>
        <w:t>Approval of Minutes</w:t>
      </w:r>
    </w:p>
    <w:p w14:paraId="06A740EA" w14:textId="04391D10" w:rsidR="00534C9A" w:rsidRDefault="00534C9A" w:rsidP="00CE0179">
      <w:pPr>
        <w:rPr>
          <w:bCs/>
        </w:rPr>
      </w:pPr>
      <w:r>
        <w:rPr>
          <w:bCs/>
        </w:rPr>
        <w:t>Mr. Striegel called for a motion regarding the March 21 meeting minutes.  Mr. Knable moved to approve the March 21 minutes as submitted.  Mr. Schellenberger seconded.  All approved. Motion carried.</w:t>
      </w:r>
    </w:p>
    <w:p w14:paraId="1E1C9A33" w14:textId="4A545086" w:rsidR="00534C9A" w:rsidRDefault="00534C9A" w:rsidP="00CE0179">
      <w:pPr>
        <w:rPr>
          <w:bCs/>
        </w:rPr>
      </w:pPr>
    </w:p>
    <w:p w14:paraId="1FA1EEC9" w14:textId="79CED891" w:rsidR="00534C9A" w:rsidRPr="00534C9A" w:rsidRDefault="00534C9A" w:rsidP="00CE0179">
      <w:pPr>
        <w:rPr>
          <w:b/>
          <w:bCs/>
          <w:u w:val="single"/>
        </w:rPr>
      </w:pPr>
      <w:r w:rsidRPr="00534C9A">
        <w:rPr>
          <w:b/>
          <w:bCs/>
          <w:u w:val="single"/>
        </w:rPr>
        <w:t>Approval of Claims</w:t>
      </w:r>
    </w:p>
    <w:p w14:paraId="0F571DAD" w14:textId="4049A94E" w:rsidR="00534C9A" w:rsidRPr="00534C9A" w:rsidRDefault="00534C9A" w:rsidP="00CE0179">
      <w:pPr>
        <w:rPr>
          <w:bCs/>
        </w:rPr>
      </w:pPr>
      <w:r>
        <w:rPr>
          <w:bCs/>
        </w:rPr>
        <w:t>Mr. Striegel called for a motion to approve the April Register of Claims as submitted.  Mr. Knable moved to approve the April register of claims.  Mr. Dickey seconded.  All approved. Motion carried.</w:t>
      </w:r>
    </w:p>
    <w:p w14:paraId="64CBB3EA" w14:textId="77777777" w:rsidR="00534C9A" w:rsidRDefault="00534C9A" w:rsidP="00CE0179">
      <w:pPr>
        <w:rPr>
          <w:bCs/>
          <w:u w:val="single"/>
        </w:rPr>
      </w:pPr>
    </w:p>
    <w:p w14:paraId="663644F2" w14:textId="77777777" w:rsidR="00534C9A" w:rsidRPr="00534C9A" w:rsidRDefault="00534C9A" w:rsidP="00CE0179">
      <w:pPr>
        <w:rPr>
          <w:b/>
          <w:bCs/>
          <w:u w:val="single"/>
        </w:rPr>
      </w:pPr>
      <w:r w:rsidRPr="00534C9A">
        <w:rPr>
          <w:b/>
          <w:bCs/>
          <w:u w:val="single"/>
        </w:rPr>
        <w:t>Director’s Report</w:t>
      </w:r>
    </w:p>
    <w:p w14:paraId="5E74BE70" w14:textId="22EC81A4" w:rsidR="000B036F" w:rsidRPr="003C55B1" w:rsidRDefault="008827A4" w:rsidP="00CE0179">
      <w:pPr>
        <w:rPr>
          <w:bCs/>
        </w:rPr>
      </w:pPr>
      <w:r w:rsidRPr="003C55B1">
        <w:rPr>
          <w:bCs/>
        </w:rPr>
        <w:t>Marketing &amp; Communications</w:t>
      </w:r>
    </w:p>
    <w:p w14:paraId="5ACABE58" w14:textId="166A668A" w:rsidR="007279BD" w:rsidRPr="00534C9A" w:rsidRDefault="00443ABF" w:rsidP="000302F0">
      <w:pPr>
        <w:pStyle w:val="ListParagraph"/>
        <w:numPr>
          <w:ilvl w:val="0"/>
          <w:numId w:val="2"/>
        </w:numPr>
        <w:rPr>
          <w:bCs/>
          <w:u w:val="single"/>
        </w:rPr>
      </w:pPr>
      <w:r w:rsidRPr="00534C9A">
        <w:rPr>
          <w:bCs/>
        </w:rPr>
        <w:t>March 1-March 31</w:t>
      </w:r>
      <w:r w:rsidR="000302F0" w:rsidRPr="00534C9A">
        <w:rPr>
          <w:bCs/>
        </w:rPr>
        <w:t xml:space="preserve"> Website Analytics </w:t>
      </w:r>
      <w:r w:rsidR="00794293">
        <w:rPr>
          <w:bCs/>
        </w:rPr>
        <w:t>(attached)</w:t>
      </w:r>
    </w:p>
    <w:p w14:paraId="1074B973" w14:textId="0E98935E" w:rsidR="00B351A7" w:rsidRPr="00534C9A" w:rsidRDefault="00443ABF" w:rsidP="000302F0">
      <w:pPr>
        <w:pStyle w:val="ListParagraph"/>
        <w:numPr>
          <w:ilvl w:val="0"/>
          <w:numId w:val="15"/>
        </w:numPr>
        <w:rPr>
          <w:bCs/>
        </w:rPr>
      </w:pPr>
      <w:r w:rsidRPr="00534C9A">
        <w:rPr>
          <w:bCs/>
        </w:rPr>
        <w:t xml:space="preserve">March </w:t>
      </w:r>
      <w:r w:rsidR="00504CAF" w:rsidRPr="00534C9A">
        <w:rPr>
          <w:bCs/>
        </w:rPr>
        <w:t>U</w:t>
      </w:r>
      <w:r w:rsidR="00B351A7" w:rsidRPr="00534C9A">
        <w:rPr>
          <w:bCs/>
        </w:rPr>
        <w:t>sers</w:t>
      </w:r>
      <w:r w:rsidR="00504CAF" w:rsidRPr="00534C9A">
        <w:rPr>
          <w:bCs/>
        </w:rPr>
        <w:t xml:space="preserve">: </w:t>
      </w:r>
      <w:r w:rsidR="00794293">
        <w:rPr>
          <w:bCs/>
        </w:rPr>
        <w:t>627 (February</w:t>
      </w:r>
      <w:r w:rsidRPr="00534C9A">
        <w:rPr>
          <w:bCs/>
        </w:rPr>
        <w:t xml:space="preserve"> </w:t>
      </w:r>
      <w:r w:rsidR="00CC570E" w:rsidRPr="00534C9A">
        <w:rPr>
          <w:bCs/>
        </w:rPr>
        <w:t>532</w:t>
      </w:r>
      <w:r w:rsidRPr="00534C9A">
        <w:rPr>
          <w:bCs/>
        </w:rPr>
        <w:t>)</w:t>
      </w:r>
      <w:r w:rsidR="00504CAF" w:rsidRPr="00534C9A">
        <w:rPr>
          <w:bCs/>
        </w:rPr>
        <w:t xml:space="preserve"> </w:t>
      </w:r>
    </w:p>
    <w:p w14:paraId="6549F715" w14:textId="2A56265F" w:rsidR="00EA1108" w:rsidRPr="00534C9A" w:rsidRDefault="00EA1108" w:rsidP="007A74DC"/>
    <w:p w14:paraId="4B53E3DC" w14:textId="0B511702" w:rsidR="000302F0" w:rsidRPr="009807CA" w:rsidRDefault="008827A4" w:rsidP="000302F0">
      <w:pPr>
        <w:rPr>
          <w:bCs/>
        </w:rPr>
      </w:pPr>
      <w:r w:rsidRPr="009807CA">
        <w:rPr>
          <w:bCs/>
        </w:rPr>
        <w:t xml:space="preserve">Cause-Related Marketing </w:t>
      </w:r>
      <w:r w:rsidR="002678CB" w:rsidRPr="009807CA">
        <w:rPr>
          <w:bCs/>
        </w:rPr>
        <w:t>/WaterStep</w:t>
      </w:r>
      <w:r w:rsidR="00443ABF" w:rsidRPr="009807CA">
        <w:rPr>
          <w:bCs/>
        </w:rPr>
        <w:t xml:space="preserve"> Update</w:t>
      </w:r>
    </w:p>
    <w:p w14:paraId="799F5AB9" w14:textId="7B8C8C87" w:rsidR="000B036F" w:rsidRPr="00534C9A" w:rsidRDefault="000302F0" w:rsidP="000302F0">
      <w:pPr>
        <w:pStyle w:val="ListParagraph"/>
        <w:numPr>
          <w:ilvl w:val="0"/>
          <w:numId w:val="2"/>
        </w:numPr>
        <w:rPr>
          <w:bCs/>
          <w:u w:val="single"/>
        </w:rPr>
      </w:pPr>
      <w:r w:rsidRPr="00534C9A">
        <w:rPr>
          <w:bCs/>
        </w:rPr>
        <w:t xml:space="preserve">252 lbs. </w:t>
      </w:r>
      <w:r w:rsidR="00FE31FF">
        <w:rPr>
          <w:bCs/>
        </w:rPr>
        <w:t xml:space="preserve">were collected </w:t>
      </w:r>
      <w:r w:rsidR="00443ABF" w:rsidRPr="00534C9A">
        <w:rPr>
          <w:bCs/>
        </w:rPr>
        <w:t>thru April 5</w:t>
      </w:r>
      <w:r w:rsidR="009807CA">
        <w:rPr>
          <w:bCs/>
        </w:rPr>
        <w:t xml:space="preserve"> plus</w:t>
      </w:r>
      <w:r w:rsidR="00E76A07" w:rsidRPr="00534C9A">
        <w:rPr>
          <w:bCs/>
        </w:rPr>
        <w:t xml:space="preserve"> current inventory</w:t>
      </w:r>
      <w:r w:rsidR="009807CA">
        <w:rPr>
          <w:bCs/>
        </w:rPr>
        <w:t>. We have seen good quality shoes being donated.</w:t>
      </w:r>
    </w:p>
    <w:p w14:paraId="15871982" w14:textId="389EDC38" w:rsidR="00892A1E" w:rsidRPr="00534C9A" w:rsidRDefault="00892A1E" w:rsidP="000302F0">
      <w:pPr>
        <w:pStyle w:val="ListParagraph"/>
        <w:numPr>
          <w:ilvl w:val="0"/>
          <w:numId w:val="2"/>
        </w:numPr>
        <w:rPr>
          <w:bCs/>
          <w:u w:val="single"/>
        </w:rPr>
      </w:pPr>
      <w:r w:rsidRPr="00534C9A">
        <w:rPr>
          <w:bCs/>
        </w:rPr>
        <w:t>Events</w:t>
      </w:r>
    </w:p>
    <w:p w14:paraId="417313A1" w14:textId="3A08D226" w:rsidR="00892A1E" w:rsidRPr="00534C9A" w:rsidRDefault="00892A1E" w:rsidP="00892A1E">
      <w:pPr>
        <w:pStyle w:val="ListParagraph"/>
        <w:numPr>
          <w:ilvl w:val="1"/>
          <w:numId w:val="2"/>
        </w:numPr>
        <w:rPr>
          <w:bCs/>
          <w:u w:val="single"/>
        </w:rPr>
      </w:pPr>
      <w:r w:rsidRPr="00534C9A">
        <w:rPr>
          <w:bCs/>
        </w:rPr>
        <w:t>Earth Day</w:t>
      </w:r>
      <w:r w:rsidR="003C55B1">
        <w:rPr>
          <w:bCs/>
        </w:rPr>
        <w:t xml:space="preserve"> Event at</w:t>
      </w:r>
      <w:r w:rsidRPr="00534C9A">
        <w:rPr>
          <w:bCs/>
        </w:rPr>
        <w:t xml:space="preserve"> </w:t>
      </w:r>
      <w:r w:rsidR="003C55B1">
        <w:rPr>
          <w:bCs/>
        </w:rPr>
        <w:t>Greenville on April 22. We will have literature available.</w:t>
      </w:r>
    </w:p>
    <w:p w14:paraId="2545BE26" w14:textId="033E6C2B" w:rsidR="00892A1E" w:rsidRPr="00534C9A" w:rsidRDefault="003C55B1" w:rsidP="00892A1E">
      <w:pPr>
        <w:pStyle w:val="ListParagraph"/>
        <w:numPr>
          <w:ilvl w:val="1"/>
          <w:numId w:val="2"/>
        </w:numPr>
        <w:rPr>
          <w:bCs/>
          <w:u w:val="single"/>
        </w:rPr>
      </w:pPr>
      <w:r>
        <w:rPr>
          <w:bCs/>
        </w:rPr>
        <w:t xml:space="preserve">Pollinator Day Event at Purdue on April 29. We will </w:t>
      </w:r>
      <w:r w:rsidR="00FE31FF">
        <w:rPr>
          <w:bCs/>
        </w:rPr>
        <w:t>staff a booth</w:t>
      </w:r>
      <w:r>
        <w:rPr>
          <w:bCs/>
        </w:rPr>
        <w:t>.</w:t>
      </w:r>
    </w:p>
    <w:p w14:paraId="0009BA00" w14:textId="77777777" w:rsidR="00443ABF" w:rsidRPr="00534C9A" w:rsidRDefault="00443ABF" w:rsidP="00443ABF">
      <w:pPr>
        <w:rPr>
          <w:bCs/>
        </w:rPr>
      </w:pPr>
    </w:p>
    <w:p w14:paraId="7F140AFF" w14:textId="77777777" w:rsidR="00443ABF" w:rsidRPr="009807CA" w:rsidRDefault="008827A4" w:rsidP="00443ABF">
      <w:pPr>
        <w:rPr>
          <w:bCs/>
        </w:rPr>
      </w:pPr>
      <w:r w:rsidRPr="009807CA">
        <w:rPr>
          <w:bCs/>
        </w:rPr>
        <w:t>Staffing Update</w:t>
      </w:r>
    </w:p>
    <w:p w14:paraId="0F063A4A" w14:textId="2379F098" w:rsidR="009F2E04" w:rsidRPr="00534C9A" w:rsidRDefault="003C55B1" w:rsidP="00443ABF">
      <w:pPr>
        <w:pStyle w:val="ListParagraph"/>
        <w:numPr>
          <w:ilvl w:val="0"/>
          <w:numId w:val="18"/>
        </w:numPr>
        <w:rPr>
          <w:bCs/>
          <w:u w:val="single"/>
        </w:rPr>
      </w:pPr>
      <w:r>
        <w:rPr>
          <w:bCs/>
        </w:rPr>
        <w:t>No changes</w:t>
      </w:r>
      <w:r w:rsidR="00443ABF" w:rsidRPr="00534C9A">
        <w:rPr>
          <w:bCs/>
        </w:rPr>
        <w:t xml:space="preserve"> at 16</w:t>
      </w:r>
      <w:r>
        <w:rPr>
          <w:bCs/>
        </w:rPr>
        <w:t xml:space="preserve"> Employees</w:t>
      </w:r>
    </w:p>
    <w:p w14:paraId="3599D356" w14:textId="6A80D50A" w:rsidR="00443ABF" w:rsidRPr="00534C9A" w:rsidRDefault="00443ABF" w:rsidP="00443ABF">
      <w:pPr>
        <w:pStyle w:val="ListParagraph"/>
        <w:numPr>
          <w:ilvl w:val="0"/>
          <w:numId w:val="18"/>
        </w:numPr>
        <w:rPr>
          <w:bCs/>
        </w:rPr>
      </w:pPr>
      <w:r w:rsidRPr="00534C9A">
        <w:rPr>
          <w:bCs/>
        </w:rPr>
        <w:t>Lee</w:t>
      </w:r>
      <w:r w:rsidR="003C55B1">
        <w:rPr>
          <w:bCs/>
        </w:rPr>
        <w:t xml:space="preserve"> Steiner is</w:t>
      </w:r>
      <w:r w:rsidRPr="00534C9A">
        <w:rPr>
          <w:bCs/>
        </w:rPr>
        <w:t xml:space="preserve"> out of hospital</w:t>
      </w:r>
      <w:r w:rsidR="003C55B1">
        <w:rPr>
          <w:bCs/>
        </w:rPr>
        <w:t xml:space="preserve"> and recovering at home. </w:t>
      </w:r>
      <w:r w:rsidR="00FE31FF">
        <w:rPr>
          <w:bCs/>
        </w:rPr>
        <w:t>He s</w:t>
      </w:r>
      <w:r w:rsidR="003C55B1">
        <w:rPr>
          <w:bCs/>
        </w:rPr>
        <w:t>hould return to work soon.</w:t>
      </w:r>
    </w:p>
    <w:p w14:paraId="12121506" w14:textId="77777777" w:rsidR="007279BD" w:rsidRPr="00534C9A" w:rsidRDefault="007279BD" w:rsidP="00921E8F">
      <w:pPr>
        <w:rPr>
          <w:bCs/>
          <w:u w:val="single"/>
        </w:rPr>
      </w:pPr>
    </w:p>
    <w:p w14:paraId="11A65920" w14:textId="466C4870" w:rsidR="00CE0179" w:rsidRPr="009807CA" w:rsidRDefault="008827A4" w:rsidP="009807CA">
      <w:pPr>
        <w:rPr>
          <w:bCs/>
        </w:rPr>
      </w:pPr>
      <w:r w:rsidRPr="009807CA">
        <w:rPr>
          <w:bCs/>
        </w:rPr>
        <w:t>Budget/Financial</w:t>
      </w:r>
    </w:p>
    <w:p w14:paraId="4323C176" w14:textId="2176350D" w:rsidR="00443ABF" w:rsidRPr="00534C9A" w:rsidRDefault="00443ABF" w:rsidP="00443ABF">
      <w:pPr>
        <w:pStyle w:val="ListParagraph"/>
        <w:numPr>
          <w:ilvl w:val="1"/>
          <w:numId w:val="8"/>
        </w:numPr>
        <w:rPr>
          <w:bCs/>
        </w:rPr>
      </w:pPr>
      <w:r w:rsidRPr="00534C9A">
        <w:rPr>
          <w:bCs/>
        </w:rPr>
        <w:t>Straight-forward</w:t>
      </w:r>
      <w:r w:rsidR="003C55B1">
        <w:rPr>
          <w:bCs/>
        </w:rPr>
        <w:t>. 2024 Budget will be reviewed at the June board meeting.</w:t>
      </w:r>
    </w:p>
    <w:p w14:paraId="425B67E3" w14:textId="655F481C" w:rsidR="007A74DC" w:rsidRPr="00534C9A" w:rsidRDefault="004B696C" w:rsidP="00C515A5">
      <w:pPr>
        <w:pStyle w:val="ListParagraph"/>
        <w:numPr>
          <w:ilvl w:val="1"/>
          <w:numId w:val="8"/>
        </w:numPr>
        <w:rPr>
          <w:bCs/>
        </w:rPr>
      </w:pPr>
      <w:r w:rsidRPr="00534C9A">
        <w:rPr>
          <w:bCs/>
        </w:rPr>
        <w:t>2024 Strategy</w:t>
      </w:r>
      <w:r w:rsidR="003C55B1">
        <w:rPr>
          <w:bCs/>
        </w:rPr>
        <w:t xml:space="preserve">- in 2022 and 2023 we had no Capital budget. </w:t>
      </w:r>
      <w:r w:rsidR="00FE31FF">
        <w:rPr>
          <w:bCs/>
        </w:rPr>
        <w:t>We need a capital budget</w:t>
      </w:r>
      <w:r w:rsidR="003C55B1">
        <w:rPr>
          <w:bCs/>
        </w:rPr>
        <w:t xml:space="preserve"> in 2024</w:t>
      </w:r>
      <w:r w:rsidR="00FE31FF">
        <w:rPr>
          <w:bCs/>
        </w:rPr>
        <w:t xml:space="preserve"> and beyond</w:t>
      </w:r>
      <w:r w:rsidR="003C55B1">
        <w:rPr>
          <w:bCs/>
        </w:rPr>
        <w:t>.</w:t>
      </w:r>
    </w:p>
    <w:p w14:paraId="70107D56" w14:textId="43C2E77A" w:rsidR="00D3013E" w:rsidRPr="00534C9A" w:rsidRDefault="003C55B1" w:rsidP="00C515A5">
      <w:pPr>
        <w:pStyle w:val="ListParagraph"/>
        <w:numPr>
          <w:ilvl w:val="1"/>
          <w:numId w:val="8"/>
        </w:numPr>
        <w:rPr>
          <w:bCs/>
        </w:rPr>
      </w:pPr>
      <w:r>
        <w:rPr>
          <w:bCs/>
        </w:rPr>
        <w:t>I</w:t>
      </w:r>
      <w:r w:rsidR="00794293">
        <w:rPr>
          <w:bCs/>
        </w:rPr>
        <w:t>ndiana M</w:t>
      </w:r>
      <w:r>
        <w:rPr>
          <w:bCs/>
        </w:rPr>
        <w:t xml:space="preserve">embers Credit Union has a </w:t>
      </w:r>
      <w:r w:rsidR="00D3013E" w:rsidRPr="00534C9A">
        <w:rPr>
          <w:bCs/>
        </w:rPr>
        <w:t>Money Market</w:t>
      </w:r>
      <w:r>
        <w:rPr>
          <w:bCs/>
        </w:rPr>
        <w:t xml:space="preserve"> account which bears interest</w:t>
      </w:r>
      <w:r w:rsidR="00FE31FF">
        <w:rPr>
          <w:bCs/>
        </w:rPr>
        <w:t xml:space="preserve"> at 2.5%</w:t>
      </w:r>
      <w:r>
        <w:rPr>
          <w:bCs/>
        </w:rPr>
        <w:t>.</w:t>
      </w:r>
      <w:r w:rsidR="00E76A07" w:rsidRPr="00534C9A">
        <w:rPr>
          <w:bCs/>
        </w:rPr>
        <w:t xml:space="preserve"> </w:t>
      </w:r>
      <w:r>
        <w:rPr>
          <w:bCs/>
        </w:rPr>
        <w:t xml:space="preserve">It was suggested we might find a better rate at another bank. Mr. Stewart will discuss with IMCU representatives to </w:t>
      </w:r>
      <w:r w:rsidR="00FE31FF">
        <w:rPr>
          <w:bCs/>
        </w:rPr>
        <w:t>see what they recommend.</w:t>
      </w:r>
    </w:p>
    <w:p w14:paraId="7230B1AC" w14:textId="65648D4A" w:rsidR="00D3013E" w:rsidRPr="00534C9A" w:rsidRDefault="003C55B1" w:rsidP="00C515A5">
      <w:pPr>
        <w:pStyle w:val="ListParagraph"/>
        <w:numPr>
          <w:ilvl w:val="1"/>
          <w:numId w:val="8"/>
        </w:numPr>
        <w:rPr>
          <w:bCs/>
        </w:rPr>
      </w:pPr>
      <w:r>
        <w:rPr>
          <w:bCs/>
        </w:rPr>
        <w:lastRenderedPageBreak/>
        <w:t>Beginning in May, we will earn $5/ton on corrugated cardboard (loose).  This could go as high as $10-$15 before maxing out for the year.</w:t>
      </w:r>
    </w:p>
    <w:p w14:paraId="074EB4DD" w14:textId="77777777" w:rsidR="00A10F7F" w:rsidRPr="00534C9A" w:rsidRDefault="00A10F7F" w:rsidP="00391A55">
      <w:pPr>
        <w:rPr>
          <w:bCs/>
          <w:u w:val="single"/>
        </w:rPr>
      </w:pPr>
    </w:p>
    <w:p w14:paraId="5A978C36" w14:textId="2838570C" w:rsidR="00E87E33" w:rsidRPr="009807CA" w:rsidRDefault="008827A4" w:rsidP="009807CA">
      <w:pPr>
        <w:rPr>
          <w:bCs/>
        </w:rPr>
      </w:pPr>
      <w:r w:rsidRPr="009807CA">
        <w:rPr>
          <w:bCs/>
        </w:rPr>
        <w:t>Operations/Initiatives</w:t>
      </w:r>
    </w:p>
    <w:p w14:paraId="74915F3F" w14:textId="5572A090" w:rsidR="009F2E04" w:rsidRPr="00534C9A" w:rsidRDefault="00794293" w:rsidP="009F2E04">
      <w:pPr>
        <w:pStyle w:val="ListParagraph"/>
        <w:numPr>
          <w:ilvl w:val="1"/>
          <w:numId w:val="8"/>
        </w:numPr>
        <w:rPr>
          <w:bCs/>
        </w:rPr>
      </w:pPr>
      <w:r>
        <w:rPr>
          <w:bCs/>
        </w:rPr>
        <w:t>Dashboard</w:t>
      </w:r>
      <w:r w:rsidR="00921E8F" w:rsidRPr="00534C9A">
        <w:rPr>
          <w:bCs/>
        </w:rPr>
        <w:t>:</w:t>
      </w:r>
      <w:r w:rsidR="009F2E04" w:rsidRPr="00534C9A">
        <w:rPr>
          <w:bCs/>
        </w:rPr>
        <w:t xml:space="preserve"> </w:t>
      </w:r>
      <w:r w:rsidR="00443ABF" w:rsidRPr="00534C9A">
        <w:rPr>
          <w:bCs/>
        </w:rPr>
        <w:t>M</w:t>
      </w:r>
      <w:r>
        <w:rPr>
          <w:bCs/>
        </w:rPr>
        <w:t>arch</w:t>
      </w:r>
      <w:r w:rsidR="009F2E04" w:rsidRPr="00534C9A">
        <w:rPr>
          <w:bCs/>
        </w:rPr>
        <w:t xml:space="preserve"> T</w:t>
      </w:r>
      <w:r>
        <w:rPr>
          <w:bCs/>
        </w:rPr>
        <w:t>raffic Report</w:t>
      </w:r>
      <w:r w:rsidR="00921E8F" w:rsidRPr="00534C9A">
        <w:rPr>
          <w:bCs/>
        </w:rPr>
        <w:t xml:space="preserve"> (</w:t>
      </w:r>
      <w:r w:rsidR="000302F0" w:rsidRPr="00534C9A">
        <w:rPr>
          <w:bCs/>
        </w:rPr>
        <w:t>A</w:t>
      </w:r>
      <w:r w:rsidR="00921E8F" w:rsidRPr="00534C9A">
        <w:rPr>
          <w:bCs/>
        </w:rPr>
        <w:t>ttached)</w:t>
      </w:r>
      <w:r w:rsidR="00A0755F">
        <w:rPr>
          <w:bCs/>
        </w:rPr>
        <w:t>. Mr. Stewart commented that the March traffic counts are higher but the volume is down. It was requested if we could track which customers are repeat customers and which are new, in order to measure growth and drive the numbers of new customers. Mr. Stewart reported we are not currently able to measure this metric.</w:t>
      </w:r>
    </w:p>
    <w:p w14:paraId="530654F7" w14:textId="0528091A" w:rsidR="009F2E04" w:rsidRPr="00534C9A" w:rsidRDefault="00794293" w:rsidP="007A74DC">
      <w:pPr>
        <w:pStyle w:val="ListParagraph"/>
        <w:numPr>
          <w:ilvl w:val="1"/>
          <w:numId w:val="8"/>
        </w:numPr>
        <w:rPr>
          <w:bCs/>
        </w:rPr>
      </w:pPr>
      <w:r>
        <w:rPr>
          <w:bCs/>
        </w:rPr>
        <w:t>Grants</w:t>
      </w:r>
      <w:r w:rsidR="007A74DC" w:rsidRPr="00534C9A">
        <w:rPr>
          <w:bCs/>
        </w:rPr>
        <w:t xml:space="preserve">:  Caesars/Legacy Applications </w:t>
      </w:r>
      <w:r w:rsidR="00443ABF" w:rsidRPr="00534C9A">
        <w:rPr>
          <w:bCs/>
        </w:rPr>
        <w:t>Submitted</w:t>
      </w:r>
    </w:p>
    <w:p w14:paraId="0DEF81E2" w14:textId="77777777" w:rsidR="000302F0" w:rsidRPr="00794293" w:rsidRDefault="000302F0" w:rsidP="00443ABF">
      <w:pPr>
        <w:pStyle w:val="ListParagraph"/>
        <w:numPr>
          <w:ilvl w:val="2"/>
          <w:numId w:val="8"/>
        </w:numPr>
        <w:rPr>
          <w:bCs/>
        </w:rPr>
      </w:pPr>
      <w:r w:rsidRPr="00794293">
        <w:rPr>
          <w:bCs/>
        </w:rPr>
        <w:t xml:space="preserve">Caesars:  $21,000 </w:t>
      </w:r>
    </w:p>
    <w:p w14:paraId="192C2029" w14:textId="4FC5E939" w:rsidR="00443ABF" w:rsidRPr="00534C9A" w:rsidRDefault="000302F0" w:rsidP="000302F0">
      <w:pPr>
        <w:pStyle w:val="ListParagraph"/>
        <w:numPr>
          <w:ilvl w:val="3"/>
          <w:numId w:val="8"/>
        </w:numPr>
        <w:rPr>
          <w:bCs/>
        </w:rPr>
      </w:pPr>
      <w:r w:rsidRPr="00534C9A">
        <w:rPr>
          <w:bCs/>
        </w:rPr>
        <w:t>Pro-Tilt Trailer</w:t>
      </w:r>
      <w:r w:rsidR="00771EF4">
        <w:rPr>
          <w:bCs/>
        </w:rPr>
        <w:t>- we included a mock up photo of the Caesars logo on the trailer, hoping to increase our chances of being awarded this grant.</w:t>
      </w:r>
    </w:p>
    <w:p w14:paraId="73F7005D" w14:textId="38566B48" w:rsidR="000302F0" w:rsidRPr="00794293" w:rsidRDefault="000302F0" w:rsidP="00443ABF">
      <w:pPr>
        <w:pStyle w:val="ListParagraph"/>
        <w:numPr>
          <w:ilvl w:val="2"/>
          <w:numId w:val="8"/>
        </w:numPr>
        <w:rPr>
          <w:bCs/>
        </w:rPr>
      </w:pPr>
      <w:r w:rsidRPr="00794293">
        <w:rPr>
          <w:bCs/>
        </w:rPr>
        <w:t>Legacy:  $120,737</w:t>
      </w:r>
    </w:p>
    <w:p w14:paraId="387052B5" w14:textId="1305E68E" w:rsidR="000302F0" w:rsidRPr="00534C9A" w:rsidRDefault="000302F0" w:rsidP="000302F0">
      <w:pPr>
        <w:pStyle w:val="ListParagraph"/>
        <w:numPr>
          <w:ilvl w:val="3"/>
          <w:numId w:val="8"/>
        </w:numPr>
        <w:rPr>
          <w:bCs/>
        </w:rPr>
      </w:pPr>
      <w:r w:rsidRPr="00534C9A">
        <w:rPr>
          <w:bCs/>
        </w:rPr>
        <w:t>One Truck</w:t>
      </w:r>
    </w:p>
    <w:p w14:paraId="646A8E4E" w14:textId="566917D4" w:rsidR="000302F0" w:rsidRPr="00534C9A" w:rsidRDefault="000302F0" w:rsidP="000302F0">
      <w:pPr>
        <w:pStyle w:val="ListParagraph"/>
        <w:numPr>
          <w:ilvl w:val="3"/>
          <w:numId w:val="8"/>
        </w:numPr>
        <w:rPr>
          <w:bCs/>
        </w:rPr>
      </w:pPr>
      <w:r w:rsidRPr="00534C9A">
        <w:rPr>
          <w:bCs/>
        </w:rPr>
        <w:t>One Roll-Off Trailer &amp; Box</w:t>
      </w:r>
    </w:p>
    <w:p w14:paraId="4C5B21E4" w14:textId="013B4532" w:rsidR="00174C56" w:rsidRDefault="000302F0" w:rsidP="00174C56">
      <w:pPr>
        <w:pStyle w:val="ListParagraph"/>
        <w:numPr>
          <w:ilvl w:val="3"/>
          <w:numId w:val="8"/>
        </w:numPr>
        <w:rPr>
          <w:bCs/>
        </w:rPr>
      </w:pPr>
      <w:r w:rsidRPr="00534C9A">
        <w:rPr>
          <w:bCs/>
        </w:rPr>
        <w:t>One Fork Lift</w:t>
      </w:r>
      <w:r w:rsidR="00771EF4">
        <w:rPr>
          <w:bCs/>
        </w:rPr>
        <w:t>- we are researching for a good, used fork lift in the event we are not awarded this grant.</w:t>
      </w:r>
    </w:p>
    <w:p w14:paraId="59DA518D" w14:textId="16444540" w:rsidR="00771EF4" w:rsidRPr="00534C9A" w:rsidRDefault="00771EF4" w:rsidP="00174C56">
      <w:pPr>
        <w:pStyle w:val="ListParagraph"/>
        <w:numPr>
          <w:ilvl w:val="3"/>
          <w:numId w:val="8"/>
        </w:numPr>
        <w:rPr>
          <w:bCs/>
        </w:rPr>
      </w:pPr>
      <w:r>
        <w:rPr>
          <w:bCs/>
        </w:rPr>
        <w:t>IDEM Grant- should become available in the next few months.</w:t>
      </w:r>
    </w:p>
    <w:p w14:paraId="19F04522" w14:textId="0D4CC76F" w:rsidR="00CE0179" w:rsidRPr="00534C9A" w:rsidRDefault="00794293" w:rsidP="009A6515">
      <w:pPr>
        <w:pStyle w:val="ListParagraph"/>
        <w:numPr>
          <w:ilvl w:val="1"/>
          <w:numId w:val="8"/>
        </w:numPr>
        <w:rPr>
          <w:bCs/>
        </w:rPr>
      </w:pPr>
      <w:r>
        <w:rPr>
          <w:bCs/>
        </w:rPr>
        <w:t xml:space="preserve">Medical Waste Follow-up </w:t>
      </w:r>
      <w:r w:rsidR="00771EF4">
        <w:rPr>
          <w:bCs/>
        </w:rPr>
        <w:t>- After careful consideration, Mr. Stewart decided action by the Sheriff would be too heavy handed, and opted for communicating with the customer directly. After visiting the long driveway to the residence, this appeared to be unsaf</w:t>
      </w:r>
      <w:r w:rsidR="00FE31FF">
        <w:rPr>
          <w:bCs/>
        </w:rPr>
        <w:t>e</w:t>
      </w:r>
      <w:r w:rsidR="00771EF4">
        <w:rPr>
          <w:bCs/>
        </w:rPr>
        <w:t xml:space="preserve">. We will send a </w:t>
      </w:r>
      <w:r w:rsidR="00FE31FF">
        <w:rPr>
          <w:bCs/>
        </w:rPr>
        <w:t>certified</w:t>
      </w:r>
      <w:r w:rsidR="00771EF4">
        <w:rPr>
          <w:bCs/>
        </w:rPr>
        <w:t xml:space="preserve"> letter instead.</w:t>
      </w:r>
    </w:p>
    <w:p w14:paraId="69FD2BC3" w14:textId="5906088D" w:rsidR="009F2E04" w:rsidRPr="00534C9A" w:rsidRDefault="00794293" w:rsidP="009F2E04">
      <w:pPr>
        <w:pStyle w:val="ListParagraph"/>
        <w:numPr>
          <w:ilvl w:val="1"/>
          <w:numId w:val="8"/>
        </w:numPr>
        <w:rPr>
          <w:bCs/>
        </w:rPr>
      </w:pPr>
      <w:r>
        <w:rPr>
          <w:bCs/>
        </w:rPr>
        <w:t>Signage</w:t>
      </w:r>
      <w:r w:rsidR="00A14E9D" w:rsidRPr="00534C9A">
        <w:rPr>
          <w:bCs/>
        </w:rPr>
        <w:t xml:space="preserve"> (Annex/Galena)</w:t>
      </w:r>
      <w:r w:rsidR="00771EF4">
        <w:rPr>
          <w:bCs/>
        </w:rPr>
        <w:t>- We hope to have signs posted at both sites this week. Signs will list what we take and do not take.</w:t>
      </w:r>
    </w:p>
    <w:p w14:paraId="0D7347E2" w14:textId="43932FD8" w:rsidR="00284C20" w:rsidRPr="00534C9A" w:rsidRDefault="00794293" w:rsidP="00284C20">
      <w:pPr>
        <w:pStyle w:val="ListParagraph"/>
        <w:numPr>
          <w:ilvl w:val="1"/>
          <w:numId w:val="8"/>
        </w:numPr>
        <w:rPr>
          <w:bCs/>
        </w:rPr>
      </w:pPr>
      <w:r>
        <w:rPr>
          <w:bCs/>
        </w:rPr>
        <w:t>Capital Planning</w:t>
      </w:r>
      <w:r w:rsidR="000302F0" w:rsidRPr="00534C9A">
        <w:rPr>
          <w:bCs/>
        </w:rPr>
        <w:t>/</w:t>
      </w:r>
      <w:r>
        <w:rPr>
          <w:bCs/>
        </w:rPr>
        <w:t>Site Upgrades</w:t>
      </w:r>
      <w:r w:rsidR="00284C20" w:rsidRPr="00534C9A">
        <w:rPr>
          <w:bCs/>
        </w:rPr>
        <w:t xml:space="preserve"> at </w:t>
      </w:r>
      <w:r w:rsidR="00D42A80">
        <w:rPr>
          <w:bCs/>
        </w:rPr>
        <w:t>Annex</w:t>
      </w:r>
      <w:r w:rsidR="00284C20" w:rsidRPr="00534C9A">
        <w:rPr>
          <w:bCs/>
        </w:rPr>
        <w:t>;</w:t>
      </w:r>
      <w:r w:rsidR="000302F0" w:rsidRPr="00534C9A">
        <w:rPr>
          <w:bCs/>
        </w:rPr>
        <w:t xml:space="preserve"> G</w:t>
      </w:r>
      <w:r w:rsidR="00D42A80">
        <w:rPr>
          <w:bCs/>
        </w:rPr>
        <w:t>alena</w:t>
      </w:r>
      <w:r w:rsidR="000302F0" w:rsidRPr="00534C9A">
        <w:rPr>
          <w:bCs/>
        </w:rPr>
        <w:t xml:space="preserve"> </w:t>
      </w:r>
      <w:r w:rsidR="00D42A80">
        <w:rPr>
          <w:bCs/>
        </w:rPr>
        <w:t>future</w:t>
      </w:r>
      <w:r w:rsidR="000302F0" w:rsidRPr="00534C9A">
        <w:rPr>
          <w:bCs/>
        </w:rPr>
        <w:t>/</w:t>
      </w:r>
      <w:r w:rsidR="00D42A80">
        <w:rPr>
          <w:bCs/>
        </w:rPr>
        <w:t>Georgetown Options</w:t>
      </w:r>
    </w:p>
    <w:p w14:paraId="131D31E8" w14:textId="77777777" w:rsidR="00771EF4" w:rsidRDefault="00771EF4" w:rsidP="004C0E86">
      <w:pPr>
        <w:pStyle w:val="ListParagraph"/>
        <w:numPr>
          <w:ilvl w:val="2"/>
          <w:numId w:val="8"/>
        </w:numPr>
        <w:rPr>
          <w:bCs/>
        </w:rPr>
      </w:pPr>
      <w:r>
        <w:rPr>
          <w:bCs/>
        </w:rPr>
        <w:t>Mr. Stewart thanked board members Mr. Schellenberger and Mr. Dickey for participating on a planning committee to discuss this project.</w:t>
      </w:r>
    </w:p>
    <w:p w14:paraId="47441C92" w14:textId="60B8046B" w:rsidR="004C0E86" w:rsidRPr="00534C9A" w:rsidRDefault="00771EF4" w:rsidP="004C0E86">
      <w:pPr>
        <w:pStyle w:val="ListParagraph"/>
        <w:numPr>
          <w:ilvl w:val="2"/>
          <w:numId w:val="8"/>
        </w:numPr>
        <w:rPr>
          <w:bCs/>
        </w:rPr>
      </w:pPr>
      <w:r>
        <w:rPr>
          <w:bCs/>
        </w:rPr>
        <w:t>The committee recommends we d</w:t>
      </w:r>
      <w:r w:rsidR="004C0E86" w:rsidRPr="00534C9A">
        <w:rPr>
          <w:bCs/>
        </w:rPr>
        <w:t>evelop specific recommendations/budget for Annex enhancements</w:t>
      </w:r>
      <w:r>
        <w:rPr>
          <w:bCs/>
        </w:rPr>
        <w:t>, including the cost for a new shed and a baler, plus running utilities.</w:t>
      </w:r>
    </w:p>
    <w:p w14:paraId="08F5A047" w14:textId="18A94CE3" w:rsidR="004C0E86" w:rsidRDefault="00D42A80" w:rsidP="004C0E86">
      <w:pPr>
        <w:pStyle w:val="ListParagraph"/>
        <w:numPr>
          <w:ilvl w:val="2"/>
          <w:numId w:val="8"/>
        </w:numPr>
        <w:rPr>
          <w:bCs/>
        </w:rPr>
      </w:pPr>
      <w:r>
        <w:rPr>
          <w:bCs/>
        </w:rPr>
        <w:t>We will e</w:t>
      </w:r>
      <w:r w:rsidR="004C0E86" w:rsidRPr="00534C9A">
        <w:rPr>
          <w:bCs/>
        </w:rPr>
        <w:t xml:space="preserve">xplore at least one option for an </w:t>
      </w:r>
      <w:r w:rsidR="00771EF4">
        <w:rPr>
          <w:bCs/>
        </w:rPr>
        <w:t xml:space="preserve">alternative site for comparison. There was a lot in the industrial park that was mentioned as a possibility. </w:t>
      </w:r>
    </w:p>
    <w:p w14:paraId="79D2F10A" w14:textId="33D81A0B" w:rsidR="00771EF4" w:rsidRDefault="00771EF4" w:rsidP="004C0E86">
      <w:pPr>
        <w:pStyle w:val="ListParagraph"/>
        <w:numPr>
          <w:ilvl w:val="2"/>
          <w:numId w:val="8"/>
        </w:numPr>
        <w:rPr>
          <w:bCs/>
        </w:rPr>
      </w:pPr>
      <w:r>
        <w:rPr>
          <w:bCs/>
        </w:rPr>
        <w:t>It was reported the water line may already be at the Annex location, but the service line is damaged.  Mr. Stewart will follow up with Don Lopp to see if he has any information on this.</w:t>
      </w:r>
    </w:p>
    <w:p w14:paraId="046BE939" w14:textId="3485FCDB" w:rsidR="00BC27A9" w:rsidRDefault="00BC27A9" w:rsidP="004C0E86">
      <w:pPr>
        <w:pStyle w:val="ListParagraph"/>
        <w:numPr>
          <w:ilvl w:val="2"/>
          <w:numId w:val="8"/>
        </w:numPr>
        <w:rPr>
          <w:bCs/>
        </w:rPr>
      </w:pPr>
      <w:r>
        <w:rPr>
          <w:bCs/>
        </w:rPr>
        <w:t xml:space="preserve">Currently, we are making three trips on Wednesdays with the trailer to take equipment to the Galena site, and three trips at the end of the day to return equipment to Annex. This is not sustainable. We need a site where we can lock up our equipment at night and leave it on site, so we can operate during normal business hours.  Mr. Stewart and </w:t>
      </w:r>
      <w:r w:rsidR="00FE31FF">
        <w:rPr>
          <w:bCs/>
        </w:rPr>
        <w:t>Operations</w:t>
      </w:r>
      <w:r>
        <w:rPr>
          <w:bCs/>
        </w:rPr>
        <w:t xml:space="preserve"> Manager, David Watson are researching options for another site location.  Mr. Schellenberger would like to meet Mr. Stewart at Galena tomorrow to discuss.</w:t>
      </w:r>
    </w:p>
    <w:p w14:paraId="716BFA60" w14:textId="01CB6142" w:rsidR="00BC27A9" w:rsidRPr="00534C9A" w:rsidRDefault="00BC27A9" w:rsidP="004C0E86">
      <w:pPr>
        <w:pStyle w:val="ListParagraph"/>
        <w:numPr>
          <w:ilvl w:val="2"/>
          <w:numId w:val="8"/>
        </w:numPr>
        <w:rPr>
          <w:bCs/>
        </w:rPr>
      </w:pPr>
      <w:r>
        <w:rPr>
          <w:bCs/>
        </w:rPr>
        <w:t>There is a Georgetown Utilities site, we could call this “Galena Light” to extend our service sites.  Mr. Hopf indicated he c</w:t>
      </w:r>
      <w:r w:rsidR="00D42A80">
        <w:rPr>
          <w:bCs/>
        </w:rPr>
        <w:t>ould speak with the Georgetown T</w:t>
      </w:r>
      <w:r>
        <w:rPr>
          <w:bCs/>
        </w:rPr>
        <w:t>own Managers about this.  Mr. Stewart will follow up with Mr. Hopf.</w:t>
      </w:r>
    </w:p>
    <w:p w14:paraId="38879462" w14:textId="5B8C9D9B" w:rsidR="00D3013E" w:rsidRPr="00534C9A" w:rsidRDefault="00D3013E" w:rsidP="00284C20">
      <w:pPr>
        <w:pStyle w:val="ListParagraph"/>
        <w:numPr>
          <w:ilvl w:val="1"/>
          <w:numId w:val="8"/>
        </w:numPr>
        <w:rPr>
          <w:bCs/>
        </w:rPr>
      </w:pPr>
      <w:r w:rsidRPr="00534C9A">
        <w:rPr>
          <w:bCs/>
        </w:rPr>
        <w:t xml:space="preserve">Stormwater </w:t>
      </w:r>
      <w:r w:rsidR="00164EF6" w:rsidRPr="00534C9A">
        <w:rPr>
          <w:bCs/>
        </w:rPr>
        <w:t xml:space="preserve">Pollution Prevention </w:t>
      </w:r>
      <w:r w:rsidRPr="00534C9A">
        <w:rPr>
          <w:bCs/>
        </w:rPr>
        <w:t>Audit</w:t>
      </w:r>
      <w:r w:rsidR="00164EF6" w:rsidRPr="00534C9A">
        <w:rPr>
          <w:bCs/>
        </w:rPr>
        <w:t xml:space="preserve"> April 12</w:t>
      </w:r>
    </w:p>
    <w:p w14:paraId="3C873114" w14:textId="68F87FE4" w:rsidR="00164EF6" w:rsidRPr="00534C9A" w:rsidRDefault="00164EF6" w:rsidP="00164EF6">
      <w:pPr>
        <w:pStyle w:val="ListParagraph"/>
        <w:numPr>
          <w:ilvl w:val="2"/>
          <w:numId w:val="8"/>
        </w:numPr>
        <w:rPr>
          <w:bCs/>
        </w:rPr>
      </w:pPr>
      <w:r w:rsidRPr="00534C9A">
        <w:rPr>
          <w:bCs/>
        </w:rPr>
        <w:t>Add spill kits</w:t>
      </w:r>
    </w:p>
    <w:p w14:paraId="204F2F2A" w14:textId="7DC71AC9" w:rsidR="00164EF6" w:rsidRPr="00534C9A" w:rsidRDefault="00164EF6" w:rsidP="00164EF6">
      <w:pPr>
        <w:pStyle w:val="ListParagraph"/>
        <w:numPr>
          <w:ilvl w:val="2"/>
          <w:numId w:val="8"/>
        </w:numPr>
        <w:rPr>
          <w:bCs/>
        </w:rPr>
      </w:pPr>
      <w:r w:rsidRPr="00534C9A">
        <w:rPr>
          <w:bCs/>
        </w:rPr>
        <w:t>Oil Pads</w:t>
      </w:r>
    </w:p>
    <w:p w14:paraId="5A5B8575" w14:textId="201D6BAA" w:rsidR="00164EF6" w:rsidRPr="00534C9A" w:rsidRDefault="00164EF6" w:rsidP="00164EF6">
      <w:pPr>
        <w:pStyle w:val="ListParagraph"/>
        <w:numPr>
          <w:ilvl w:val="2"/>
          <w:numId w:val="8"/>
        </w:numPr>
        <w:rPr>
          <w:bCs/>
        </w:rPr>
      </w:pPr>
      <w:r w:rsidRPr="00534C9A">
        <w:rPr>
          <w:bCs/>
        </w:rPr>
        <w:t>Kitty Liter</w:t>
      </w:r>
    </w:p>
    <w:p w14:paraId="0E3A570B" w14:textId="7BC1CC9C" w:rsidR="00981D13" w:rsidRPr="00534C9A" w:rsidRDefault="00D42A80" w:rsidP="007A74DC">
      <w:pPr>
        <w:pStyle w:val="ListParagraph"/>
        <w:numPr>
          <w:ilvl w:val="1"/>
          <w:numId w:val="8"/>
        </w:numPr>
        <w:rPr>
          <w:bCs/>
        </w:rPr>
      </w:pPr>
      <w:r>
        <w:rPr>
          <w:bCs/>
        </w:rPr>
        <w:t>Update on</w:t>
      </w:r>
      <w:r w:rsidR="00981D13" w:rsidRPr="00534C9A">
        <w:rPr>
          <w:bCs/>
        </w:rPr>
        <w:t xml:space="preserve"> Baptist Floyd</w:t>
      </w:r>
      <w:r w:rsidR="009807CA">
        <w:rPr>
          <w:bCs/>
        </w:rPr>
        <w:t>- we are still working to meet with leadership at BHF, pending schedule conflicts.</w:t>
      </w:r>
    </w:p>
    <w:p w14:paraId="684C995C" w14:textId="4D5B524A" w:rsidR="00164EF6" w:rsidRPr="009807CA" w:rsidRDefault="007A74DC" w:rsidP="00E5010F">
      <w:pPr>
        <w:pStyle w:val="ListParagraph"/>
        <w:numPr>
          <w:ilvl w:val="1"/>
          <w:numId w:val="8"/>
        </w:numPr>
        <w:rPr>
          <w:bCs/>
        </w:rPr>
      </w:pPr>
      <w:r w:rsidRPr="009807CA">
        <w:rPr>
          <w:bCs/>
        </w:rPr>
        <w:lastRenderedPageBreak/>
        <w:t xml:space="preserve">HHW </w:t>
      </w:r>
      <w:r w:rsidR="00D42A80">
        <w:rPr>
          <w:bCs/>
        </w:rPr>
        <w:t>Training</w:t>
      </w:r>
      <w:r w:rsidRPr="009807CA">
        <w:rPr>
          <w:bCs/>
        </w:rPr>
        <w:t xml:space="preserve"> – </w:t>
      </w:r>
      <w:r w:rsidR="009807CA" w:rsidRPr="009807CA">
        <w:rPr>
          <w:bCs/>
        </w:rPr>
        <w:t>Mr. Stewart, along with two of our employees: Laura Riggle and Ray Thomas, attend</w:t>
      </w:r>
      <w:r w:rsidR="00D42A80">
        <w:rPr>
          <w:bCs/>
        </w:rPr>
        <w:t>ed</w:t>
      </w:r>
      <w:r w:rsidR="009807CA" w:rsidRPr="009807CA">
        <w:rPr>
          <w:bCs/>
        </w:rPr>
        <w:t xml:space="preserve"> this training on April 5 in </w:t>
      </w:r>
      <w:r w:rsidRPr="009807CA">
        <w:rPr>
          <w:bCs/>
        </w:rPr>
        <w:t>Hamilton County</w:t>
      </w:r>
      <w:r w:rsidR="009807CA" w:rsidRPr="009807CA">
        <w:rPr>
          <w:bCs/>
        </w:rPr>
        <w:t>, Indiana.  Dorothy Lee has been our HHW lead worker in the past, but she has announced her pending retirement in August, so Laura Riggle will take over this role.</w:t>
      </w:r>
    </w:p>
    <w:p w14:paraId="5DB8C6CB" w14:textId="667D9E56" w:rsidR="004B696C" w:rsidRPr="009807CA" w:rsidRDefault="00D42A80" w:rsidP="004B696C">
      <w:pPr>
        <w:pStyle w:val="ListParagraph"/>
        <w:numPr>
          <w:ilvl w:val="1"/>
          <w:numId w:val="8"/>
        </w:numPr>
        <w:rPr>
          <w:bCs/>
        </w:rPr>
      </w:pPr>
      <w:r>
        <w:rPr>
          <w:bCs/>
        </w:rPr>
        <w:t>Board Meeting Frequency</w:t>
      </w:r>
    </w:p>
    <w:p w14:paraId="24F013C3" w14:textId="60662638" w:rsidR="00FB65FA" w:rsidRDefault="000E430C" w:rsidP="00FB65FA">
      <w:pPr>
        <w:pStyle w:val="ListParagraph"/>
        <w:numPr>
          <w:ilvl w:val="2"/>
          <w:numId w:val="8"/>
        </w:numPr>
        <w:rPr>
          <w:bCs/>
        </w:rPr>
      </w:pPr>
      <w:r w:rsidRPr="00534C9A">
        <w:rPr>
          <w:bCs/>
        </w:rPr>
        <w:t>Resolution 1</w:t>
      </w:r>
      <w:r w:rsidR="009807CA">
        <w:rPr>
          <w:bCs/>
        </w:rPr>
        <w:t>- Attached</w:t>
      </w:r>
      <w:r w:rsidR="00FB65FA" w:rsidRPr="00534C9A">
        <w:rPr>
          <w:bCs/>
        </w:rPr>
        <w:t xml:space="preserve"> (Meeting Schedule Confirmation for balance of 2023)</w:t>
      </w:r>
      <w:r w:rsidR="009807CA">
        <w:rPr>
          <w:bCs/>
        </w:rPr>
        <w:t>.</w:t>
      </w:r>
    </w:p>
    <w:p w14:paraId="49D50956" w14:textId="5AD41BFC" w:rsidR="009807CA" w:rsidRPr="00534C9A" w:rsidRDefault="009807CA" w:rsidP="009807CA">
      <w:pPr>
        <w:pStyle w:val="ListParagraph"/>
        <w:numPr>
          <w:ilvl w:val="3"/>
          <w:numId w:val="8"/>
        </w:numPr>
        <w:rPr>
          <w:bCs/>
        </w:rPr>
      </w:pPr>
      <w:r>
        <w:rPr>
          <w:bCs/>
        </w:rPr>
        <w:t>Mr. Striegel called for a motion to approve Resolution 1.  Mr. Knable moved a motion to approve as submitted.  Mr. Schellenberger seconded. All approved. Motion carried.</w:t>
      </w:r>
    </w:p>
    <w:p w14:paraId="408855CB" w14:textId="0CEEA785" w:rsidR="000E430C" w:rsidRDefault="000E430C" w:rsidP="000E430C">
      <w:pPr>
        <w:pStyle w:val="ListParagraph"/>
        <w:numPr>
          <w:ilvl w:val="2"/>
          <w:numId w:val="8"/>
        </w:numPr>
        <w:rPr>
          <w:bCs/>
        </w:rPr>
      </w:pPr>
      <w:r w:rsidRPr="00534C9A">
        <w:rPr>
          <w:bCs/>
        </w:rPr>
        <w:t>Resolution 2</w:t>
      </w:r>
      <w:r w:rsidR="009807CA">
        <w:rPr>
          <w:bCs/>
        </w:rPr>
        <w:t>- Attached</w:t>
      </w:r>
      <w:r w:rsidR="00FB65FA" w:rsidRPr="00534C9A">
        <w:rPr>
          <w:bCs/>
        </w:rPr>
        <w:t xml:space="preserve"> (Permitting Prepayment of Designated Claims)</w:t>
      </w:r>
      <w:r w:rsidR="009807CA">
        <w:rPr>
          <w:bCs/>
        </w:rPr>
        <w:t>.</w:t>
      </w:r>
    </w:p>
    <w:p w14:paraId="3A9D54E3" w14:textId="3BFC5C63" w:rsidR="009807CA" w:rsidRPr="00534C9A" w:rsidRDefault="009807CA" w:rsidP="009807CA">
      <w:pPr>
        <w:pStyle w:val="ListParagraph"/>
        <w:numPr>
          <w:ilvl w:val="3"/>
          <w:numId w:val="8"/>
        </w:numPr>
        <w:rPr>
          <w:bCs/>
        </w:rPr>
      </w:pPr>
      <w:r>
        <w:rPr>
          <w:bCs/>
        </w:rPr>
        <w:t>Mr. Striegel called for a motion to approve Resolution 2.  Mr. Schellenberger moved a motion to approve the resolution as submitted. Mr. Knable seconded. All approved, motion carried.</w:t>
      </w:r>
    </w:p>
    <w:p w14:paraId="10B447D3" w14:textId="6EA08BA3" w:rsidR="00FB65FA" w:rsidRPr="009807CA" w:rsidRDefault="00FB65FA" w:rsidP="00A91942">
      <w:pPr>
        <w:pStyle w:val="ListParagraph"/>
        <w:numPr>
          <w:ilvl w:val="2"/>
          <w:numId w:val="8"/>
        </w:numPr>
        <w:rPr>
          <w:bCs/>
        </w:rPr>
      </w:pPr>
      <w:r w:rsidRPr="009807CA">
        <w:rPr>
          <w:bCs/>
        </w:rPr>
        <w:t>Board will receive updates during off months including Register of Claims and Operational Matters</w:t>
      </w:r>
    </w:p>
    <w:p w14:paraId="40DC47BC" w14:textId="67FDF6B5" w:rsidR="004B696C" w:rsidRPr="009807CA" w:rsidRDefault="00D42A80" w:rsidP="008827A4">
      <w:pPr>
        <w:pStyle w:val="ListParagraph"/>
        <w:numPr>
          <w:ilvl w:val="1"/>
          <w:numId w:val="8"/>
        </w:numPr>
        <w:rPr>
          <w:bCs/>
        </w:rPr>
      </w:pPr>
      <w:r>
        <w:rPr>
          <w:bCs/>
        </w:rPr>
        <w:t>Public Input Enhancements-Follow Up</w:t>
      </w:r>
    </w:p>
    <w:p w14:paraId="2B6FCF17" w14:textId="47DA1170" w:rsidR="000E430C" w:rsidRPr="00534C9A" w:rsidRDefault="009807CA" w:rsidP="000E430C">
      <w:pPr>
        <w:pStyle w:val="ListParagraph"/>
        <w:numPr>
          <w:ilvl w:val="2"/>
          <w:numId w:val="8"/>
        </w:numPr>
        <w:rPr>
          <w:bCs/>
        </w:rPr>
      </w:pPr>
      <w:r>
        <w:rPr>
          <w:bCs/>
        </w:rPr>
        <w:t xml:space="preserve">Mr. Stewart reported that the Solid Waste meetings have been added to the </w:t>
      </w:r>
      <w:r w:rsidR="000E430C" w:rsidRPr="00534C9A">
        <w:rPr>
          <w:bCs/>
        </w:rPr>
        <w:t>Floydcounty.in.gov</w:t>
      </w:r>
      <w:r>
        <w:rPr>
          <w:bCs/>
        </w:rPr>
        <w:t xml:space="preserve"> website.</w:t>
      </w:r>
    </w:p>
    <w:p w14:paraId="0584352A" w14:textId="69A225FA" w:rsidR="00164EF6" w:rsidRPr="009807CA" w:rsidRDefault="009807CA" w:rsidP="00515D87">
      <w:pPr>
        <w:pStyle w:val="ListParagraph"/>
        <w:numPr>
          <w:ilvl w:val="2"/>
          <w:numId w:val="8"/>
        </w:numPr>
        <w:rPr>
          <w:bCs/>
        </w:rPr>
      </w:pPr>
      <w:r>
        <w:rPr>
          <w:bCs/>
        </w:rPr>
        <w:t xml:space="preserve">The plan going forward is to include the Solid Waste meeting minutes and annual report on </w:t>
      </w:r>
      <w:r w:rsidR="000E430C" w:rsidRPr="009807CA">
        <w:rPr>
          <w:bCs/>
        </w:rPr>
        <w:t>Recyclefc.com</w:t>
      </w:r>
      <w:r>
        <w:rPr>
          <w:bCs/>
        </w:rPr>
        <w:t>.</w:t>
      </w:r>
      <w:r w:rsidR="00D42A80">
        <w:rPr>
          <w:bCs/>
        </w:rPr>
        <w:t xml:space="preserve"> We are working with Allen Howie of Ideology to have these updates implemented.</w:t>
      </w:r>
    </w:p>
    <w:p w14:paraId="635A49AD" w14:textId="15CDE2D0" w:rsidR="00164EF6" w:rsidRDefault="009807CA" w:rsidP="00164EF6">
      <w:pPr>
        <w:pStyle w:val="ListParagraph"/>
        <w:numPr>
          <w:ilvl w:val="0"/>
          <w:numId w:val="20"/>
        </w:numPr>
        <w:rPr>
          <w:bCs/>
        </w:rPr>
      </w:pPr>
      <w:r>
        <w:rPr>
          <w:bCs/>
        </w:rPr>
        <w:t>Mr. Stewart will be out of office from April 20-26, for a trip to Switzerland.</w:t>
      </w:r>
    </w:p>
    <w:p w14:paraId="6ADB5FCB" w14:textId="6FC9A3B2" w:rsidR="003C55B1" w:rsidRDefault="003C55B1" w:rsidP="003C55B1"/>
    <w:p w14:paraId="2599D3FC" w14:textId="1BBF8DAF" w:rsidR="003C55B1" w:rsidRDefault="003C55B1" w:rsidP="003C55B1">
      <w:pPr>
        <w:rPr>
          <w:b/>
          <w:u w:val="single"/>
        </w:rPr>
      </w:pPr>
      <w:r w:rsidRPr="003C55B1">
        <w:rPr>
          <w:b/>
          <w:u w:val="single"/>
        </w:rPr>
        <w:t>Public Input</w:t>
      </w:r>
    </w:p>
    <w:p w14:paraId="1EAB2FA5" w14:textId="202C9216" w:rsidR="00037CBC" w:rsidRDefault="00037CBC" w:rsidP="00037CBC">
      <w:pPr>
        <w:pStyle w:val="ListParagraph"/>
        <w:numPr>
          <w:ilvl w:val="0"/>
          <w:numId w:val="21"/>
        </w:numPr>
        <w:rPr>
          <w:bCs/>
        </w:rPr>
      </w:pPr>
      <w:r w:rsidRPr="00037CBC">
        <w:rPr>
          <w:bCs/>
        </w:rPr>
        <w:t xml:space="preserve">David Isaacs reported he was pleased to see the solid waste meetings are included in the schedule on the county website, and </w:t>
      </w:r>
      <w:r w:rsidR="00D42A80">
        <w:rPr>
          <w:bCs/>
        </w:rPr>
        <w:t xml:space="preserve">that </w:t>
      </w:r>
      <w:r w:rsidRPr="00037CBC">
        <w:rPr>
          <w:bCs/>
        </w:rPr>
        <w:t>we are planning to include the minutes and annual reports on the recyclefc.com website.</w:t>
      </w:r>
    </w:p>
    <w:p w14:paraId="47F4FF20" w14:textId="359810A1" w:rsidR="00037CBC" w:rsidRPr="00037CBC" w:rsidRDefault="00037CBC" w:rsidP="00037CBC">
      <w:pPr>
        <w:pStyle w:val="ListParagraph"/>
        <w:numPr>
          <w:ilvl w:val="0"/>
          <w:numId w:val="21"/>
        </w:numPr>
        <w:rPr>
          <w:bCs/>
        </w:rPr>
      </w:pPr>
      <w:r>
        <w:rPr>
          <w:bCs/>
        </w:rPr>
        <w:t>Derek Carpenter with Rumpke reported that Rumpke wants to be involved with our recycling efforts.  He recommended we move forward with a building to store a baler. He reported we could earn $300/ton on baled office paper.</w:t>
      </w:r>
    </w:p>
    <w:p w14:paraId="3D8E6C40" w14:textId="1BD8F911" w:rsidR="004C0E86" w:rsidRDefault="004C0E86" w:rsidP="004C0E86">
      <w:pPr>
        <w:rPr>
          <w:bCs/>
        </w:rPr>
      </w:pPr>
    </w:p>
    <w:p w14:paraId="6DD7D3BF" w14:textId="25C2AF5B" w:rsidR="003C55B1" w:rsidRDefault="003C55B1" w:rsidP="004C0E86">
      <w:pPr>
        <w:rPr>
          <w:b/>
          <w:bCs/>
          <w:u w:val="single"/>
        </w:rPr>
      </w:pPr>
      <w:r w:rsidRPr="003C55B1">
        <w:rPr>
          <w:b/>
          <w:bCs/>
          <w:u w:val="single"/>
        </w:rPr>
        <w:t>Adjournment</w:t>
      </w:r>
    </w:p>
    <w:p w14:paraId="38CDF8BF" w14:textId="12868735" w:rsidR="00037CBC" w:rsidRPr="00037CBC" w:rsidRDefault="00037CBC" w:rsidP="004C0E86">
      <w:pPr>
        <w:rPr>
          <w:bCs/>
        </w:rPr>
      </w:pPr>
      <w:r>
        <w:rPr>
          <w:bCs/>
        </w:rPr>
        <w:t>At Mr. Striegel’s request, Mr. Schellenberger moved to adjourn at 5:07 p.m., Mr. Dickey seconded. Motion carried, meeting adjourned.</w:t>
      </w:r>
    </w:p>
    <w:p w14:paraId="2449C9F9" w14:textId="77777777" w:rsidR="003C55B1" w:rsidRPr="00534C9A" w:rsidRDefault="003C55B1" w:rsidP="004C0E86">
      <w:pPr>
        <w:rPr>
          <w:bCs/>
        </w:rPr>
      </w:pPr>
    </w:p>
    <w:p w14:paraId="628F79AB" w14:textId="353B812B" w:rsidR="004C0E86" w:rsidRPr="00534C9A" w:rsidRDefault="004C0E86" w:rsidP="004C0E86">
      <w:pPr>
        <w:rPr>
          <w:bCs/>
        </w:rPr>
      </w:pPr>
    </w:p>
    <w:p w14:paraId="46D7259D" w14:textId="1A57B37C" w:rsidR="004C0E86" w:rsidRPr="00534C9A" w:rsidRDefault="004C0E86" w:rsidP="00BB3F5B">
      <w:pPr>
        <w:jc w:val="center"/>
        <w:rPr>
          <w:bCs/>
          <w:u w:val="single"/>
        </w:rPr>
      </w:pPr>
      <w:r w:rsidRPr="00534C9A">
        <w:rPr>
          <w:bCs/>
          <w:u w:val="single"/>
        </w:rPr>
        <w:t>NEXT BOARD MEETING:  JUNE 20 @ 4:30PM</w:t>
      </w:r>
    </w:p>
    <w:p w14:paraId="089D25CA" w14:textId="3FC55224" w:rsidR="00892A1E" w:rsidRPr="00534C9A" w:rsidRDefault="00892A1E" w:rsidP="00892A1E">
      <w:pPr>
        <w:pStyle w:val="ListParagraph"/>
        <w:ind w:left="1080"/>
        <w:rPr>
          <w:bCs/>
        </w:rPr>
      </w:pPr>
    </w:p>
    <w:p w14:paraId="2745BE6C" w14:textId="77777777" w:rsidR="00981D13" w:rsidRPr="00534C9A" w:rsidRDefault="00981D13" w:rsidP="00981D13">
      <w:pPr>
        <w:rPr>
          <w:bCs/>
        </w:rPr>
      </w:pPr>
    </w:p>
    <w:p w14:paraId="38F3B97F" w14:textId="0055B738" w:rsidR="008827A4" w:rsidRDefault="00ED711F" w:rsidP="00894F94">
      <w:pPr>
        <w:jc w:val="center"/>
        <w:rPr>
          <w:bCs/>
        </w:rPr>
      </w:pPr>
      <w:r w:rsidRPr="00534C9A">
        <w:rPr>
          <w:bCs/>
        </w:rPr>
        <w:t>###</w:t>
      </w:r>
    </w:p>
    <w:p w14:paraId="73628D46" w14:textId="6457FB7B" w:rsidR="006A55F3" w:rsidRDefault="006A55F3" w:rsidP="00894F94">
      <w:pPr>
        <w:jc w:val="center"/>
        <w:rPr>
          <w:bCs/>
        </w:rPr>
      </w:pPr>
    </w:p>
    <w:p w14:paraId="53A61F58" w14:textId="77777777" w:rsidR="006A55F3" w:rsidRDefault="006A55F3" w:rsidP="00894F94">
      <w:pPr>
        <w:jc w:val="center"/>
        <w:rPr>
          <w:bCs/>
        </w:rPr>
      </w:pPr>
    </w:p>
    <w:p w14:paraId="465C3AF2" w14:textId="77777777" w:rsidR="006A55F3" w:rsidRDefault="006A55F3">
      <w:pPr>
        <w:rPr>
          <w:bCs/>
        </w:rPr>
      </w:pPr>
      <w:r>
        <w:rPr>
          <w:bCs/>
        </w:rPr>
        <w:br w:type="page"/>
      </w:r>
    </w:p>
    <w:p w14:paraId="043122CE" w14:textId="6F2BA13B" w:rsidR="006A55F3" w:rsidRDefault="006A55F3" w:rsidP="006A55F3">
      <w:r w:rsidRPr="000D2608">
        <w:lastRenderedPageBreak/>
        <w:t xml:space="preserve">Approval of </w:t>
      </w:r>
      <w:r>
        <w:t>April 18</w:t>
      </w:r>
      <w:r w:rsidRPr="000D2608">
        <w:t xml:space="preserve">, 2023 </w:t>
      </w:r>
      <w:r>
        <w:t xml:space="preserve">Minutes, </w:t>
      </w:r>
      <w:r w:rsidRPr="000D2608">
        <w:t>Solid Waste District Board of Directors Meeting:</w:t>
      </w:r>
    </w:p>
    <w:p w14:paraId="6C10F4A0" w14:textId="77777777" w:rsidR="006A55F3" w:rsidRDefault="006A55F3" w:rsidP="006A55F3"/>
    <w:p w14:paraId="61859C61" w14:textId="77777777" w:rsidR="006A55F3" w:rsidRDefault="006A55F3" w:rsidP="006A55F3"/>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40"/>
        <w:gridCol w:w="4500"/>
      </w:tblGrid>
      <w:tr w:rsidR="006A55F3" w14:paraId="2C94CDE3" w14:textId="77777777" w:rsidTr="0011758E">
        <w:trPr>
          <w:trHeight w:val="1008"/>
        </w:trPr>
        <w:tc>
          <w:tcPr>
            <w:tcW w:w="4320" w:type="dxa"/>
            <w:tcBorders>
              <w:bottom w:val="single" w:sz="4" w:space="0" w:color="auto"/>
            </w:tcBorders>
          </w:tcPr>
          <w:p w14:paraId="5DCD11A0" w14:textId="77777777" w:rsidR="006A55F3" w:rsidRDefault="006A55F3" w:rsidP="0011758E"/>
        </w:tc>
        <w:tc>
          <w:tcPr>
            <w:tcW w:w="540" w:type="dxa"/>
            <w:tcBorders>
              <w:bottom w:val="nil"/>
            </w:tcBorders>
          </w:tcPr>
          <w:p w14:paraId="1F29FF8B" w14:textId="77777777" w:rsidR="006A55F3" w:rsidRDefault="006A55F3" w:rsidP="0011758E"/>
        </w:tc>
        <w:tc>
          <w:tcPr>
            <w:tcW w:w="4500" w:type="dxa"/>
            <w:tcBorders>
              <w:bottom w:val="single" w:sz="4" w:space="0" w:color="auto"/>
            </w:tcBorders>
          </w:tcPr>
          <w:p w14:paraId="293D37DC" w14:textId="77777777" w:rsidR="006A55F3" w:rsidRDefault="006A55F3" w:rsidP="0011758E"/>
        </w:tc>
      </w:tr>
      <w:tr w:rsidR="006A55F3" w14:paraId="097E8D70" w14:textId="77777777" w:rsidTr="0011758E">
        <w:trPr>
          <w:trHeight w:val="1008"/>
        </w:trPr>
        <w:tc>
          <w:tcPr>
            <w:tcW w:w="4320" w:type="dxa"/>
            <w:tcBorders>
              <w:top w:val="single" w:sz="4" w:space="0" w:color="auto"/>
              <w:bottom w:val="single" w:sz="4" w:space="0" w:color="auto"/>
            </w:tcBorders>
          </w:tcPr>
          <w:p w14:paraId="63AB4492" w14:textId="77777777" w:rsidR="006A55F3" w:rsidRDefault="006A55F3" w:rsidP="0011758E">
            <w:r>
              <w:t>Brad Striegel, President</w:t>
            </w:r>
          </w:p>
        </w:tc>
        <w:tc>
          <w:tcPr>
            <w:tcW w:w="540" w:type="dxa"/>
            <w:tcBorders>
              <w:top w:val="nil"/>
              <w:bottom w:val="nil"/>
            </w:tcBorders>
          </w:tcPr>
          <w:p w14:paraId="3C727D57" w14:textId="77777777" w:rsidR="006A55F3" w:rsidRDefault="006A55F3" w:rsidP="0011758E"/>
        </w:tc>
        <w:tc>
          <w:tcPr>
            <w:tcW w:w="4500" w:type="dxa"/>
            <w:tcBorders>
              <w:top w:val="single" w:sz="4" w:space="0" w:color="auto"/>
              <w:bottom w:val="single" w:sz="4" w:space="0" w:color="auto"/>
            </w:tcBorders>
          </w:tcPr>
          <w:p w14:paraId="0F3F4674" w14:textId="77777777" w:rsidR="006A55F3" w:rsidRDefault="006A55F3" w:rsidP="0011758E">
            <w:r>
              <w:t>John Schellenberger, Vice President</w:t>
            </w:r>
          </w:p>
        </w:tc>
      </w:tr>
      <w:tr w:rsidR="006A55F3" w14:paraId="3EA08A07" w14:textId="77777777" w:rsidTr="0011758E">
        <w:trPr>
          <w:trHeight w:val="1008"/>
        </w:trPr>
        <w:tc>
          <w:tcPr>
            <w:tcW w:w="4320" w:type="dxa"/>
            <w:tcBorders>
              <w:top w:val="single" w:sz="4" w:space="0" w:color="auto"/>
              <w:bottom w:val="single" w:sz="4" w:space="0" w:color="auto"/>
            </w:tcBorders>
          </w:tcPr>
          <w:p w14:paraId="5704A521" w14:textId="77777777" w:rsidR="006A55F3" w:rsidRDefault="006A55F3" w:rsidP="0011758E">
            <w:r>
              <w:t>Al Knable, Member</w:t>
            </w:r>
          </w:p>
        </w:tc>
        <w:tc>
          <w:tcPr>
            <w:tcW w:w="540" w:type="dxa"/>
            <w:tcBorders>
              <w:top w:val="nil"/>
              <w:bottom w:val="nil"/>
            </w:tcBorders>
          </w:tcPr>
          <w:p w14:paraId="683FB99A" w14:textId="77777777" w:rsidR="006A55F3" w:rsidRDefault="006A55F3" w:rsidP="0011758E"/>
        </w:tc>
        <w:tc>
          <w:tcPr>
            <w:tcW w:w="4500" w:type="dxa"/>
            <w:tcBorders>
              <w:top w:val="single" w:sz="4" w:space="0" w:color="auto"/>
              <w:bottom w:val="single" w:sz="4" w:space="0" w:color="auto"/>
            </w:tcBorders>
          </w:tcPr>
          <w:p w14:paraId="6FC0483F" w14:textId="77777777" w:rsidR="006A55F3" w:rsidRDefault="006A55F3" w:rsidP="0011758E">
            <w:r>
              <w:t>Adam Dickey, Member</w:t>
            </w:r>
          </w:p>
        </w:tc>
      </w:tr>
      <w:tr w:rsidR="006A55F3" w14:paraId="07B912B7" w14:textId="77777777" w:rsidTr="0011758E">
        <w:trPr>
          <w:trHeight w:val="1008"/>
        </w:trPr>
        <w:tc>
          <w:tcPr>
            <w:tcW w:w="4320" w:type="dxa"/>
            <w:tcBorders>
              <w:top w:val="single" w:sz="4" w:space="0" w:color="auto"/>
              <w:bottom w:val="single" w:sz="4" w:space="0" w:color="auto"/>
            </w:tcBorders>
          </w:tcPr>
          <w:p w14:paraId="2FDC132C" w14:textId="77777777" w:rsidR="006A55F3" w:rsidRDefault="006A55F3" w:rsidP="0011758E">
            <w:r>
              <w:t>Tim Kamer, Member</w:t>
            </w:r>
          </w:p>
        </w:tc>
        <w:tc>
          <w:tcPr>
            <w:tcW w:w="540" w:type="dxa"/>
            <w:tcBorders>
              <w:top w:val="nil"/>
              <w:bottom w:val="nil"/>
            </w:tcBorders>
          </w:tcPr>
          <w:p w14:paraId="28D856A7" w14:textId="77777777" w:rsidR="006A55F3" w:rsidRDefault="006A55F3" w:rsidP="0011758E"/>
        </w:tc>
        <w:tc>
          <w:tcPr>
            <w:tcW w:w="4500" w:type="dxa"/>
            <w:tcBorders>
              <w:top w:val="single" w:sz="4" w:space="0" w:color="auto"/>
              <w:bottom w:val="nil"/>
            </w:tcBorders>
          </w:tcPr>
          <w:p w14:paraId="0E810C14" w14:textId="77777777" w:rsidR="006A55F3" w:rsidRDefault="006A55F3" w:rsidP="0011758E">
            <w:r>
              <w:t>Brandon Hopf, Member</w:t>
            </w:r>
          </w:p>
        </w:tc>
      </w:tr>
      <w:tr w:rsidR="006A55F3" w14:paraId="4964605F" w14:textId="77777777" w:rsidTr="0011758E">
        <w:trPr>
          <w:trHeight w:val="1008"/>
        </w:trPr>
        <w:tc>
          <w:tcPr>
            <w:tcW w:w="4320" w:type="dxa"/>
            <w:tcBorders>
              <w:top w:val="single" w:sz="4" w:space="0" w:color="auto"/>
              <w:bottom w:val="nil"/>
            </w:tcBorders>
          </w:tcPr>
          <w:p w14:paraId="620FB9D7" w14:textId="77777777" w:rsidR="006A55F3" w:rsidRDefault="006A55F3" w:rsidP="0011758E">
            <w:r>
              <w:t>Attest: Scott Stewart, Director</w:t>
            </w:r>
          </w:p>
        </w:tc>
        <w:tc>
          <w:tcPr>
            <w:tcW w:w="540" w:type="dxa"/>
            <w:tcBorders>
              <w:top w:val="nil"/>
              <w:bottom w:val="nil"/>
            </w:tcBorders>
          </w:tcPr>
          <w:p w14:paraId="10595243" w14:textId="77777777" w:rsidR="006A55F3" w:rsidRDefault="006A55F3" w:rsidP="0011758E"/>
        </w:tc>
        <w:tc>
          <w:tcPr>
            <w:tcW w:w="4500" w:type="dxa"/>
            <w:tcBorders>
              <w:top w:val="nil"/>
              <w:bottom w:val="nil"/>
            </w:tcBorders>
          </w:tcPr>
          <w:p w14:paraId="4DB5900F" w14:textId="77777777" w:rsidR="006A55F3" w:rsidRDefault="006A55F3" w:rsidP="0011758E"/>
        </w:tc>
      </w:tr>
    </w:tbl>
    <w:p w14:paraId="1E578A42" w14:textId="270D5AAC" w:rsidR="006A55F3" w:rsidRPr="00534C9A" w:rsidRDefault="006A55F3" w:rsidP="00894F94">
      <w:pPr>
        <w:jc w:val="center"/>
        <w:rPr>
          <w:bCs/>
        </w:rPr>
      </w:pPr>
    </w:p>
    <w:sectPr w:rsidR="006A55F3" w:rsidRPr="00534C9A" w:rsidSect="00981D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0299"/>
    <w:multiLevelType w:val="multilevel"/>
    <w:tmpl w:val="B1800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024BC"/>
    <w:multiLevelType w:val="hybridMultilevel"/>
    <w:tmpl w:val="01C06C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E42778"/>
    <w:multiLevelType w:val="hybridMultilevel"/>
    <w:tmpl w:val="3BC8E7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B82103"/>
    <w:multiLevelType w:val="hybridMultilevel"/>
    <w:tmpl w:val="27DEFDA2"/>
    <w:lvl w:ilvl="0" w:tplc="FFFFFFFF">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26EF682B"/>
    <w:multiLevelType w:val="hybridMultilevel"/>
    <w:tmpl w:val="12FA5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64394"/>
    <w:multiLevelType w:val="hybridMultilevel"/>
    <w:tmpl w:val="C5388B90"/>
    <w:lvl w:ilvl="0" w:tplc="4ABC82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5588A"/>
    <w:multiLevelType w:val="hybridMultilevel"/>
    <w:tmpl w:val="9318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1935AD"/>
    <w:multiLevelType w:val="hybridMultilevel"/>
    <w:tmpl w:val="7CDA53C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289751B"/>
    <w:multiLevelType w:val="multilevel"/>
    <w:tmpl w:val="D24E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D762D8"/>
    <w:multiLevelType w:val="hybridMultilevel"/>
    <w:tmpl w:val="E6FCE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91850"/>
    <w:multiLevelType w:val="hybridMultilevel"/>
    <w:tmpl w:val="87DA1FC0"/>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0606E9A"/>
    <w:multiLevelType w:val="hybridMultilevel"/>
    <w:tmpl w:val="97C005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00305F"/>
    <w:multiLevelType w:val="hybridMultilevel"/>
    <w:tmpl w:val="EE62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B6392C"/>
    <w:multiLevelType w:val="hybridMultilevel"/>
    <w:tmpl w:val="6DDE5852"/>
    <w:lvl w:ilvl="0" w:tplc="C23055D6">
      <w:start w:val="25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422A52"/>
    <w:multiLevelType w:val="hybridMultilevel"/>
    <w:tmpl w:val="52B419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7A654D"/>
    <w:multiLevelType w:val="hybridMultilevel"/>
    <w:tmpl w:val="DED6757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7FB433F"/>
    <w:multiLevelType w:val="hybridMultilevel"/>
    <w:tmpl w:val="B3E8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3000F3"/>
    <w:multiLevelType w:val="hybridMultilevel"/>
    <w:tmpl w:val="91087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595BF2"/>
    <w:multiLevelType w:val="hybridMultilevel"/>
    <w:tmpl w:val="1D7A1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2D346F"/>
    <w:multiLevelType w:val="hybridMultilevel"/>
    <w:tmpl w:val="CB3A049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EA9767C"/>
    <w:multiLevelType w:val="hybridMultilevel"/>
    <w:tmpl w:val="4560F6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7"/>
  </w:num>
  <w:num w:numId="3">
    <w:abstractNumId w:val="4"/>
  </w:num>
  <w:num w:numId="4">
    <w:abstractNumId w:val="14"/>
  </w:num>
  <w:num w:numId="5">
    <w:abstractNumId w:val="9"/>
  </w:num>
  <w:num w:numId="6">
    <w:abstractNumId w:val="11"/>
  </w:num>
  <w:num w:numId="7">
    <w:abstractNumId w:val="5"/>
  </w:num>
  <w:num w:numId="8">
    <w:abstractNumId w:val="2"/>
  </w:num>
  <w:num w:numId="9">
    <w:abstractNumId w:val="10"/>
  </w:num>
  <w:num w:numId="10">
    <w:abstractNumId w:val="15"/>
  </w:num>
  <w:num w:numId="11">
    <w:abstractNumId w:val="0"/>
  </w:num>
  <w:num w:numId="12">
    <w:abstractNumId w:val="20"/>
  </w:num>
  <w:num w:numId="13">
    <w:abstractNumId w:val="7"/>
  </w:num>
  <w:num w:numId="14">
    <w:abstractNumId w:val="8"/>
  </w:num>
  <w:num w:numId="15">
    <w:abstractNumId w:val="3"/>
  </w:num>
  <w:num w:numId="16">
    <w:abstractNumId w:val="6"/>
  </w:num>
  <w:num w:numId="17">
    <w:abstractNumId w:val="13"/>
  </w:num>
  <w:num w:numId="18">
    <w:abstractNumId w:val="16"/>
  </w:num>
  <w:num w:numId="19">
    <w:abstractNumId w:val="18"/>
  </w:num>
  <w:num w:numId="20">
    <w:abstractNumId w:val="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3DF"/>
    <w:rsid w:val="00007948"/>
    <w:rsid w:val="000302F0"/>
    <w:rsid w:val="00031F9D"/>
    <w:rsid w:val="00037CBC"/>
    <w:rsid w:val="00074DA2"/>
    <w:rsid w:val="000861A4"/>
    <w:rsid w:val="00093D78"/>
    <w:rsid w:val="000B036F"/>
    <w:rsid w:val="000D0DB7"/>
    <w:rsid w:val="000E430C"/>
    <w:rsid w:val="000E4661"/>
    <w:rsid w:val="000E792C"/>
    <w:rsid w:val="00164EF6"/>
    <w:rsid w:val="00166152"/>
    <w:rsid w:val="00174C56"/>
    <w:rsid w:val="002033B7"/>
    <w:rsid w:val="002403DB"/>
    <w:rsid w:val="00262065"/>
    <w:rsid w:val="002678CB"/>
    <w:rsid w:val="00284C20"/>
    <w:rsid w:val="002A23C3"/>
    <w:rsid w:val="002F5A68"/>
    <w:rsid w:val="00374ABC"/>
    <w:rsid w:val="00391A55"/>
    <w:rsid w:val="003C4404"/>
    <w:rsid w:val="003C55B1"/>
    <w:rsid w:val="004027CC"/>
    <w:rsid w:val="00443ABF"/>
    <w:rsid w:val="004600D8"/>
    <w:rsid w:val="00462F17"/>
    <w:rsid w:val="004B696C"/>
    <w:rsid w:val="004C0E86"/>
    <w:rsid w:val="004C42E9"/>
    <w:rsid w:val="004D3075"/>
    <w:rsid w:val="004E273C"/>
    <w:rsid w:val="00504CAF"/>
    <w:rsid w:val="00515670"/>
    <w:rsid w:val="00534C9A"/>
    <w:rsid w:val="00572FDC"/>
    <w:rsid w:val="00573D6B"/>
    <w:rsid w:val="00576920"/>
    <w:rsid w:val="005B54EC"/>
    <w:rsid w:val="005D23DD"/>
    <w:rsid w:val="005D690F"/>
    <w:rsid w:val="005E1405"/>
    <w:rsid w:val="005E63D9"/>
    <w:rsid w:val="005E78A9"/>
    <w:rsid w:val="00603BA2"/>
    <w:rsid w:val="0064101B"/>
    <w:rsid w:val="006548D9"/>
    <w:rsid w:val="00663F6C"/>
    <w:rsid w:val="00681C30"/>
    <w:rsid w:val="00683876"/>
    <w:rsid w:val="006879DE"/>
    <w:rsid w:val="006926A8"/>
    <w:rsid w:val="006A55F3"/>
    <w:rsid w:val="00702248"/>
    <w:rsid w:val="00713F77"/>
    <w:rsid w:val="00714287"/>
    <w:rsid w:val="007213C0"/>
    <w:rsid w:val="00721602"/>
    <w:rsid w:val="007279BD"/>
    <w:rsid w:val="007366FB"/>
    <w:rsid w:val="0076555B"/>
    <w:rsid w:val="00771EF4"/>
    <w:rsid w:val="00772AC9"/>
    <w:rsid w:val="00794293"/>
    <w:rsid w:val="007A74DC"/>
    <w:rsid w:val="00850AB6"/>
    <w:rsid w:val="00863095"/>
    <w:rsid w:val="008827A4"/>
    <w:rsid w:val="00892A1E"/>
    <w:rsid w:val="00894F94"/>
    <w:rsid w:val="008975F0"/>
    <w:rsid w:val="008B19DF"/>
    <w:rsid w:val="008E380C"/>
    <w:rsid w:val="00921E8F"/>
    <w:rsid w:val="00941E94"/>
    <w:rsid w:val="009667E7"/>
    <w:rsid w:val="00971B1A"/>
    <w:rsid w:val="009807CA"/>
    <w:rsid w:val="00981D13"/>
    <w:rsid w:val="0098419A"/>
    <w:rsid w:val="009A6515"/>
    <w:rsid w:val="009C07DB"/>
    <w:rsid w:val="009C3440"/>
    <w:rsid w:val="009D5964"/>
    <w:rsid w:val="009F2E04"/>
    <w:rsid w:val="009F41C0"/>
    <w:rsid w:val="009F4558"/>
    <w:rsid w:val="00A0755F"/>
    <w:rsid w:val="00A10F7F"/>
    <w:rsid w:val="00A14E9D"/>
    <w:rsid w:val="00A20BC3"/>
    <w:rsid w:val="00A21123"/>
    <w:rsid w:val="00A365D2"/>
    <w:rsid w:val="00A96EA0"/>
    <w:rsid w:val="00AB08F7"/>
    <w:rsid w:val="00AD3AE0"/>
    <w:rsid w:val="00AD66D7"/>
    <w:rsid w:val="00AF34CD"/>
    <w:rsid w:val="00B06DEC"/>
    <w:rsid w:val="00B10FE6"/>
    <w:rsid w:val="00B351A7"/>
    <w:rsid w:val="00B407EF"/>
    <w:rsid w:val="00B42B62"/>
    <w:rsid w:val="00B475A5"/>
    <w:rsid w:val="00B47CA7"/>
    <w:rsid w:val="00B65E71"/>
    <w:rsid w:val="00B813A6"/>
    <w:rsid w:val="00BA7267"/>
    <w:rsid w:val="00BB1E24"/>
    <w:rsid w:val="00BB3F5B"/>
    <w:rsid w:val="00BB5319"/>
    <w:rsid w:val="00BC056E"/>
    <w:rsid w:val="00BC27A9"/>
    <w:rsid w:val="00C03B18"/>
    <w:rsid w:val="00C07389"/>
    <w:rsid w:val="00C252CD"/>
    <w:rsid w:val="00C47D1D"/>
    <w:rsid w:val="00C515A5"/>
    <w:rsid w:val="00CC570E"/>
    <w:rsid w:val="00CE0179"/>
    <w:rsid w:val="00CF1E82"/>
    <w:rsid w:val="00D21970"/>
    <w:rsid w:val="00D3013E"/>
    <w:rsid w:val="00D42A80"/>
    <w:rsid w:val="00D54954"/>
    <w:rsid w:val="00D6463E"/>
    <w:rsid w:val="00D873DF"/>
    <w:rsid w:val="00DA2436"/>
    <w:rsid w:val="00DD06F4"/>
    <w:rsid w:val="00DD5E81"/>
    <w:rsid w:val="00E3135C"/>
    <w:rsid w:val="00E76A07"/>
    <w:rsid w:val="00E87E33"/>
    <w:rsid w:val="00E93CE2"/>
    <w:rsid w:val="00EA06DE"/>
    <w:rsid w:val="00EA1108"/>
    <w:rsid w:val="00EA4903"/>
    <w:rsid w:val="00ED711F"/>
    <w:rsid w:val="00F22236"/>
    <w:rsid w:val="00F669E1"/>
    <w:rsid w:val="00F94510"/>
    <w:rsid w:val="00FB65FA"/>
    <w:rsid w:val="00FD7501"/>
    <w:rsid w:val="00FE057B"/>
    <w:rsid w:val="00FE31FF"/>
    <w:rsid w:val="00FE6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4B446"/>
  <w15:chartTrackingRefBased/>
  <w15:docId w15:val="{6DE97C22-FFD0-C74F-AA0C-14E0BD5DB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7A4"/>
    <w:pPr>
      <w:ind w:left="720"/>
      <w:contextualSpacing/>
    </w:pPr>
  </w:style>
  <w:style w:type="table" w:styleId="TableGrid">
    <w:name w:val="Table Grid"/>
    <w:basedOn w:val="TableNormal"/>
    <w:uiPriority w:val="39"/>
    <w:rsid w:val="00663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31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1F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930240">
      <w:bodyDiv w:val="1"/>
      <w:marLeft w:val="0"/>
      <w:marRight w:val="0"/>
      <w:marTop w:val="0"/>
      <w:marBottom w:val="0"/>
      <w:divBdr>
        <w:top w:val="none" w:sz="0" w:space="0" w:color="auto"/>
        <w:left w:val="none" w:sz="0" w:space="0" w:color="auto"/>
        <w:bottom w:val="none" w:sz="0" w:space="0" w:color="auto"/>
        <w:right w:val="none" w:sz="0" w:space="0" w:color="auto"/>
      </w:divBdr>
    </w:div>
    <w:div w:id="1432779613">
      <w:bodyDiv w:val="1"/>
      <w:marLeft w:val="0"/>
      <w:marRight w:val="0"/>
      <w:marTop w:val="0"/>
      <w:marBottom w:val="0"/>
      <w:divBdr>
        <w:top w:val="none" w:sz="0" w:space="0" w:color="auto"/>
        <w:left w:val="none" w:sz="0" w:space="0" w:color="auto"/>
        <w:bottom w:val="none" w:sz="0" w:space="0" w:color="auto"/>
        <w:right w:val="none" w:sz="0" w:space="0" w:color="auto"/>
      </w:divBdr>
    </w:div>
    <w:div w:id="1899200459">
      <w:bodyDiv w:val="1"/>
      <w:marLeft w:val="0"/>
      <w:marRight w:val="0"/>
      <w:marTop w:val="0"/>
      <w:marBottom w:val="0"/>
      <w:divBdr>
        <w:top w:val="none" w:sz="0" w:space="0" w:color="auto"/>
        <w:left w:val="none" w:sz="0" w:space="0" w:color="auto"/>
        <w:bottom w:val="none" w:sz="0" w:space="0" w:color="auto"/>
        <w:right w:val="none" w:sz="0" w:space="0" w:color="auto"/>
      </w:divBdr>
      <w:divsChild>
        <w:div w:id="1468476919">
          <w:marLeft w:val="0"/>
          <w:marRight w:val="0"/>
          <w:marTop w:val="0"/>
          <w:marBottom w:val="0"/>
          <w:divBdr>
            <w:top w:val="none" w:sz="0" w:space="0" w:color="auto"/>
            <w:left w:val="none" w:sz="0" w:space="0" w:color="auto"/>
            <w:bottom w:val="none" w:sz="0" w:space="0" w:color="auto"/>
            <w:right w:val="none" w:sz="0" w:space="0" w:color="auto"/>
          </w:divBdr>
        </w:div>
        <w:div w:id="1736852071">
          <w:marLeft w:val="0"/>
          <w:marRight w:val="0"/>
          <w:marTop w:val="0"/>
          <w:marBottom w:val="0"/>
          <w:divBdr>
            <w:top w:val="none" w:sz="0" w:space="0" w:color="auto"/>
            <w:left w:val="none" w:sz="0" w:space="0" w:color="auto"/>
            <w:bottom w:val="none" w:sz="0" w:space="0" w:color="auto"/>
            <w:right w:val="none" w:sz="0" w:space="0" w:color="auto"/>
          </w:divBdr>
        </w:div>
        <w:div w:id="345593929">
          <w:marLeft w:val="0"/>
          <w:marRight w:val="0"/>
          <w:marTop w:val="0"/>
          <w:marBottom w:val="0"/>
          <w:divBdr>
            <w:top w:val="none" w:sz="0" w:space="0" w:color="auto"/>
            <w:left w:val="none" w:sz="0" w:space="0" w:color="auto"/>
            <w:bottom w:val="none" w:sz="0" w:space="0" w:color="auto"/>
            <w:right w:val="none" w:sz="0" w:space="0" w:color="auto"/>
          </w:divBdr>
        </w:div>
        <w:div w:id="191118446">
          <w:marLeft w:val="0"/>
          <w:marRight w:val="0"/>
          <w:marTop w:val="0"/>
          <w:marBottom w:val="0"/>
          <w:divBdr>
            <w:top w:val="none" w:sz="0" w:space="0" w:color="auto"/>
            <w:left w:val="none" w:sz="0" w:space="0" w:color="auto"/>
            <w:bottom w:val="none" w:sz="0" w:space="0" w:color="auto"/>
            <w:right w:val="none" w:sz="0" w:space="0" w:color="auto"/>
          </w:divBdr>
        </w:div>
        <w:div w:id="1634285137">
          <w:marLeft w:val="0"/>
          <w:marRight w:val="0"/>
          <w:marTop w:val="0"/>
          <w:marBottom w:val="0"/>
          <w:divBdr>
            <w:top w:val="none" w:sz="0" w:space="0" w:color="auto"/>
            <w:left w:val="none" w:sz="0" w:space="0" w:color="auto"/>
            <w:bottom w:val="none" w:sz="0" w:space="0" w:color="auto"/>
            <w:right w:val="none" w:sz="0" w:space="0" w:color="auto"/>
          </w:divBdr>
        </w:div>
        <w:div w:id="1542355122">
          <w:marLeft w:val="0"/>
          <w:marRight w:val="0"/>
          <w:marTop w:val="0"/>
          <w:marBottom w:val="0"/>
          <w:divBdr>
            <w:top w:val="none" w:sz="0" w:space="0" w:color="auto"/>
            <w:left w:val="none" w:sz="0" w:space="0" w:color="auto"/>
            <w:bottom w:val="none" w:sz="0" w:space="0" w:color="auto"/>
            <w:right w:val="none" w:sz="0" w:space="0" w:color="auto"/>
          </w:divBdr>
        </w:div>
        <w:div w:id="2007511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7487821-9f1e-4c8b-82af-f8cae3d1517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F8AB2D4AF6264CB784B60B57B48DE4" ma:contentTypeVersion="6" ma:contentTypeDescription="Create a new document." ma:contentTypeScope="" ma:versionID="8733ecfe8975924b3f6fbe033de7a265">
  <xsd:schema xmlns:xsd="http://www.w3.org/2001/XMLSchema" xmlns:xs="http://www.w3.org/2001/XMLSchema" xmlns:p="http://schemas.microsoft.com/office/2006/metadata/properties" xmlns:ns3="67487821-9f1e-4c8b-82af-f8cae3d15175" xmlns:ns4="750a8a1e-e20c-462c-ac0a-08956c19cd6b" targetNamespace="http://schemas.microsoft.com/office/2006/metadata/properties" ma:root="true" ma:fieldsID="1073cd8b8415a6ea548438c3d2345b58" ns3:_="" ns4:_="">
    <xsd:import namespace="67487821-9f1e-4c8b-82af-f8cae3d15175"/>
    <xsd:import namespace="750a8a1e-e20c-462c-ac0a-08956c19cd6b"/>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87821-9f1e-4c8b-82af-f8cae3d151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0a8a1e-e20c-462c-ac0a-08956c19cd6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A94AA1-2DB2-430E-B6D5-2769EC7F63F9}">
  <ds:schemaRefs>
    <ds:schemaRef ds:uri="750a8a1e-e20c-462c-ac0a-08956c19cd6b"/>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7487821-9f1e-4c8b-82af-f8cae3d15175"/>
    <ds:schemaRef ds:uri="http://www.w3.org/XML/1998/namespace"/>
  </ds:schemaRefs>
</ds:datastoreItem>
</file>

<file path=customXml/itemProps2.xml><?xml version="1.0" encoding="utf-8"?>
<ds:datastoreItem xmlns:ds="http://schemas.openxmlformats.org/officeDocument/2006/customXml" ds:itemID="{A2F43792-36F8-41EE-A80E-EE54EAEC0009}">
  <ds:schemaRefs>
    <ds:schemaRef ds:uri="http://schemas.microsoft.com/sharepoint/v3/contenttype/forms"/>
  </ds:schemaRefs>
</ds:datastoreItem>
</file>

<file path=customXml/itemProps3.xml><?xml version="1.0" encoding="utf-8"?>
<ds:datastoreItem xmlns:ds="http://schemas.openxmlformats.org/officeDocument/2006/customXml" ds:itemID="{E1CDA965-0DAE-424A-81F2-1E7758545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87821-9f1e-4c8b-82af-f8cae3d15175"/>
    <ds:schemaRef ds:uri="750a8a1e-e20c-462c-ac0a-08956c19c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Keri Ingram</cp:lastModifiedBy>
  <cp:revision>11</cp:revision>
  <cp:lastPrinted>2023-05-04T12:22:00Z</cp:lastPrinted>
  <dcterms:created xsi:type="dcterms:W3CDTF">2023-04-19T14:41:00Z</dcterms:created>
  <dcterms:modified xsi:type="dcterms:W3CDTF">2023-05-16T15:22:00Z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0x0101003AF8AB2D4AF6264CB784B60B57B48DE4</vt:lpwstr>
  </property>
</Properties>
</file>